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9C" w:rsidRDefault="000110F2" w:rsidP="000110F2">
      <w:pPr>
        <w:spacing w:line="380" w:lineRule="exact"/>
        <w:jc w:val="center"/>
        <w:rPr>
          <w:rFonts w:ascii="標楷體" w:eastAsia="標楷體" w:hAnsi="標楷體"/>
          <w:color w:val="auto"/>
          <w:sz w:val="32"/>
          <w:szCs w:val="32"/>
          <w:lang w:eastAsia="zh-TW"/>
        </w:rPr>
      </w:pPr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桃園市辦理「教育部</w:t>
      </w:r>
      <w:r w:rsidRPr="002A4858">
        <w:rPr>
          <w:rFonts w:ascii="標楷體" w:eastAsia="標楷體" w:hAnsi="標楷體"/>
          <w:color w:val="auto"/>
          <w:sz w:val="32"/>
          <w:szCs w:val="32"/>
          <w:lang w:eastAsia="zh-TW"/>
        </w:rPr>
        <w:t>10</w:t>
      </w:r>
      <w:r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9</w:t>
      </w:r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學年度第</w:t>
      </w:r>
      <w:r w:rsidRPr="002A4858">
        <w:rPr>
          <w:rFonts w:ascii="標楷體" w:eastAsia="標楷體" w:hAnsi="標楷體"/>
          <w:color w:val="auto"/>
          <w:sz w:val="32"/>
          <w:szCs w:val="32"/>
          <w:lang w:eastAsia="zh-TW"/>
        </w:rPr>
        <w:t>1</w:t>
      </w:r>
      <w:r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2</w:t>
      </w:r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屆</w:t>
      </w:r>
    </w:p>
    <w:p w:rsidR="000110F2" w:rsidRPr="002A4858" w:rsidRDefault="000110F2" w:rsidP="000110F2">
      <w:pPr>
        <w:spacing w:line="380" w:lineRule="exact"/>
        <w:jc w:val="center"/>
        <w:rPr>
          <w:rFonts w:ascii="標楷體" w:eastAsia="標楷體" w:hAnsi="標楷體" w:hint="eastAsia"/>
          <w:color w:val="auto"/>
          <w:sz w:val="32"/>
          <w:szCs w:val="32"/>
          <w:lang w:eastAsia="zh-TW"/>
        </w:rPr>
      </w:pPr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國中小學生普及化運動樂</w:t>
      </w:r>
      <w:proofErr w:type="gramStart"/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樂</w:t>
      </w:r>
      <w:proofErr w:type="gramEnd"/>
      <w:r w:rsidRPr="002A4858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棒球」競賽規程</w:t>
      </w:r>
      <w:r w:rsidR="00DE109C">
        <w:rPr>
          <w:rFonts w:ascii="標楷體" w:eastAsia="標楷體" w:hAnsi="標楷體" w:hint="eastAsia"/>
          <w:color w:val="auto"/>
          <w:sz w:val="32"/>
          <w:szCs w:val="32"/>
          <w:lang w:eastAsia="zh-TW"/>
        </w:rPr>
        <w:t>(修正版)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:rsidR="000110F2" w:rsidRPr="002A4858" w:rsidRDefault="000110F2" w:rsidP="000110F2">
      <w:pPr>
        <w:adjustRightInd w:val="0"/>
        <w:snapToGrid w:val="0"/>
        <w:ind w:firstLineChars="200" w:firstLine="4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2A4858">
        <w:rPr>
          <w:rFonts w:ascii="標楷體" w:eastAsia="標楷體" w:hAnsi="標楷體"/>
          <w:color w:val="auto"/>
          <w:lang w:eastAsia="zh-TW"/>
        </w:rPr>
        <w:t>SH150</w:t>
      </w:r>
      <w:r w:rsidRPr="002A4858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:rsidR="000110F2" w:rsidRPr="005C03FD" w:rsidRDefault="000110F2" w:rsidP="000110F2">
      <w:pPr>
        <w:spacing w:line="360" w:lineRule="exact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</w:t>
      </w:r>
      <w:r w:rsidRPr="005C03FD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5C03FD">
        <w:rPr>
          <w:rFonts w:ascii="標楷體" w:eastAsia="標楷體" w:hAnsi="標楷體"/>
          <w:color w:val="auto"/>
          <w:lang w:eastAsia="zh-TW"/>
        </w:rPr>
        <w:t>109</w:t>
      </w:r>
      <w:r w:rsidRPr="005C03FD">
        <w:rPr>
          <w:rFonts w:ascii="標楷體" w:eastAsia="標楷體" w:hAnsi="標楷體" w:hint="eastAsia"/>
          <w:color w:val="auto"/>
          <w:lang w:eastAsia="zh-TW"/>
        </w:rPr>
        <w:t>年</w:t>
      </w:r>
      <w:r w:rsidRPr="005C03FD">
        <w:rPr>
          <w:rFonts w:ascii="標楷體" w:eastAsia="標楷體" w:hAnsi="標楷體"/>
          <w:color w:val="auto"/>
          <w:lang w:eastAsia="zh-TW"/>
        </w:rPr>
        <w:t>9</w:t>
      </w:r>
      <w:r w:rsidRPr="005C03FD">
        <w:rPr>
          <w:rFonts w:ascii="標楷體" w:eastAsia="標楷體" w:hAnsi="標楷體" w:hint="eastAsia"/>
          <w:color w:val="auto"/>
          <w:lang w:eastAsia="zh-TW"/>
        </w:rPr>
        <w:t>月</w:t>
      </w:r>
      <w:r w:rsidRPr="005C03FD">
        <w:rPr>
          <w:rFonts w:ascii="標楷體" w:eastAsia="標楷體" w:hAnsi="標楷體"/>
          <w:color w:val="auto"/>
          <w:lang w:eastAsia="zh-TW"/>
        </w:rPr>
        <w:t>28</w:t>
      </w:r>
      <w:r w:rsidRPr="005C03FD">
        <w:rPr>
          <w:rFonts w:ascii="標楷體" w:eastAsia="標楷體" w:hAnsi="標楷體" w:hint="eastAsia"/>
          <w:color w:val="auto"/>
          <w:lang w:eastAsia="zh-TW"/>
        </w:rPr>
        <w:t>日</w:t>
      </w:r>
      <w:proofErr w:type="gramStart"/>
      <w:r w:rsidRPr="005C03FD">
        <w:rPr>
          <w:rFonts w:ascii="標楷體" w:eastAsia="標楷體" w:hAnsi="標楷體" w:hint="eastAsia"/>
          <w:color w:val="auto"/>
          <w:lang w:eastAsia="zh-TW"/>
        </w:rPr>
        <w:t>桃教體</w:t>
      </w:r>
      <w:proofErr w:type="gramEnd"/>
      <w:r w:rsidRPr="005C03FD">
        <w:rPr>
          <w:rFonts w:ascii="標楷體" w:eastAsia="標楷體" w:hAnsi="標楷體" w:hint="eastAsia"/>
          <w:color w:val="auto"/>
          <w:lang w:eastAsia="zh-TW"/>
        </w:rPr>
        <w:t>字第</w:t>
      </w:r>
      <w:r w:rsidRPr="005C03FD">
        <w:rPr>
          <w:rFonts w:ascii="標楷體" w:eastAsia="標楷體" w:hAnsi="標楷體"/>
          <w:color w:val="auto"/>
          <w:lang w:eastAsia="zh-TW"/>
        </w:rPr>
        <w:t>1090088464</w:t>
      </w:r>
      <w:r w:rsidRPr="005C03FD">
        <w:rPr>
          <w:rFonts w:ascii="標楷體" w:eastAsia="標楷體" w:hAnsi="標楷體" w:hint="eastAsia"/>
          <w:color w:val="auto"/>
          <w:lang w:eastAsia="zh-TW"/>
        </w:rPr>
        <w:t>號函辦理。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5C03FD">
        <w:rPr>
          <w:rFonts w:ascii="標楷體" w:eastAsia="標楷體" w:hAnsi="標楷體"/>
          <w:color w:val="auto"/>
          <w:lang w:eastAsia="zh-TW"/>
        </w:rPr>
        <w:t xml:space="preserve">    </w:t>
      </w:r>
      <w:r w:rsidRPr="005C03FD">
        <w:rPr>
          <w:rFonts w:ascii="標楷體" w:eastAsia="標楷體" w:hAnsi="標楷體" w:hint="eastAsia"/>
          <w:color w:val="auto"/>
          <w:lang w:eastAsia="zh-TW"/>
        </w:rPr>
        <w:t>三、桃園市政府教育局</w:t>
      </w:r>
      <w:r w:rsidRPr="005C03FD">
        <w:rPr>
          <w:rFonts w:ascii="標楷體" w:eastAsia="標楷體" w:hAnsi="標楷體"/>
          <w:color w:val="auto"/>
          <w:lang w:eastAsia="zh-TW"/>
        </w:rPr>
        <w:t>110</w:t>
      </w:r>
      <w:r w:rsidRPr="005C03FD">
        <w:rPr>
          <w:rFonts w:ascii="標楷體" w:eastAsia="標楷體" w:hAnsi="標楷體" w:hint="eastAsia"/>
          <w:color w:val="auto"/>
          <w:lang w:eastAsia="zh-TW"/>
        </w:rPr>
        <w:t>年</w:t>
      </w:r>
      <w:r w:rsidRPr="005C03FD">
        <w:rPr>
          <w:rFonts w:ascii="標楷體" w:eastAsia="標楷體" w:hAnsi="標楷體"/>
          <w:color w:val="auto"/>
          <w:lang w:eastAsia="zh-TW"/>
        </w:rPr>
        <w:t>2</w:t>
      </w:r>
      <w:r w:rsidRPr="005C03FD">
        <w:rPr>
          <w:rFonts w:ascii="標楷體" w:eastAsia="標楷體" w:hAnsi="標楷體" w:hint="eastAsia"/>
          <w:color w:val="auto"/>
          <w:lang w:eastAsia="zh-TW"/>
        </w:rPr>
        <w:t>月</w:t>
      </w:r>
      <w:r w:rsidRPr="005C03FD">
        <w:rPr>
          <w:rFonts w:ascii="標楷體" w:eastAsia="標楷體" w:hAnsi="標楷體"/>
          <w:color w:val="auto"/>
          <w:lang w:eastAsia="zh-TW"/>
        </w:rPr>
        <w:t>18</w:t>
      </w:r>
      <w:r w:rsidRPr="005C03FD">
        <w:rPr>
          <w:rFonts w:ascii="標楷體" w:eastAsia="標楷體" w:hAnsi="標楷體" w:hint="eastAsia"/>
          <w:color w:val="auto"/>
          <w:lang w:eastAsia="zh-TW"/>
        </w:rPr>
        <w:t>日</w:t>
      </w:r>
      <w:proofErr w:type="gramStart"/>
      <w:r w:rsidRPr="005C03FD">
        <w:rPr>
          <w:rFonts w:ascii="標楷體" w:eastAsia="標楷體" w:hAnsi="標楷體" w:hint="eastAsia"/>
          <w:color w:val="auto"/>
          <w:lang w:eastAsia="zh-TW"/>
        </w:rPr>
        <w:t>桃教體</w:t>
      </w:r>
      <w:proofErr w:type="gramEnd"/>
      <w:r w:rsidRPr="005C03FD">
        <w:rPr>
          <w:rFonts w:ascii="標楷體" w:eastAsia="標楷體" w:hAnsi="標楷體" w:hint="eastAsia"/>
          <w:color w:val="auto"/>
          <w:lang w:eastAsia="zh-TW"/>
        </w:rPr>
        <w:t>字第</w:t>
      </w:r>
      <w:r w:rsidRPr="005C03FD">
        <w:rPr>
          <w:rFonts w:ascii="標楷體" w:eastAsia="標楷體" w:hAnsi="標楷體"/>
          <w:color w:val="auto"/>
          <w:lang w:eastAsia="zh-TW"/>
        </w:rPr>
        <w:t>1100011732</w:t>
      </w:r>
      <w:r w:rsidRPr="005C03FD">
        <w:rPr>
          <w:rFonts w:ascii="標楷體" w:eastAsia="標楷體" w:hAnsi="標楷體" w:hint="eastAsia"/>
          <w:color w:val="auto"/>
          <w:lang w:eastAsia="zh-TW"/>
        </w:rPr>
        <w:t>號函辦理。</w:t>
      </w:r>
    </w:p>
    <w:p w:rsidR="000110F2" w:rsidRPr="002A4858" w:rsidRDefault="000110F2" w:rsidP="000110F2">
      <w:pPr>
        <w:spacing w:line="360" w:lineRule="exact"/>
        <w:ind w:left="1200" w:hangingChars="500" w:hanging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一、以全國各公私立國小校園為基地，趣味、安全之樂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樂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棒球活動為媒介，提升學生規律運動人口。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200" w:left="960" w:hangingChars="200" w:hanging="4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:rsidR="000110F2" w:rsidRPr="002A4858" w:rsidRDefault="000110F2" w:rsidP="000110F2">
      <w:pPr>
        <w:spacing w:line="360" w:lineRule="exact"/>
        <w:ind w:left="1200" w:hangingChars="500" w:hanging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三、強化校園團隊精神凝聚力，以班級為單位，落實普及化運動之精神。</w:t>
      </w:r>
    </w:p>
    <w:p w:rsidR="000110F2" w:rsidRPr="002A4858" w:rsidRDefault="000110F2" w:rsidP="000110F2">
      <w:pPr>
        <w:spacing w:line="360" w:lineRule="exact"/>
        <w:ind w:left="1200" w:hangingChars="500" w:hanging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:rsidR="000110F2" w:rsidRPr="002A4858" w:rsidRDefault="000110F2" w:rsidP="000110F2">
      <w:pPr>
        <w:adjustRightInd w:val="0"/>
        <w:snapToGrid w:val="0"/>
        <w:ind w:leftChars="200" w:left="2160" w:hangingChars="700" w:hanging="16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:rsidR="000110F2" w:rsidRPr="002A4858" w:rsidRDefault="000110F2" w:rsidP="000110F2">
      <w:pPr>
        <w:adjustRightInd w:val="0"/>
        <w:snapToGrid w:val="0"/>
        <w:ind w:leftChars="200" w:left="2160" w:hangingChars="700" w:hanging="16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樂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棒球進行班級教學和競賽。</w:t>
      </w:r>
    </w:p>
    <w:p w:rsidR="000110F2" w:rsidRPr="002A4858" w:rsidRDefault="000110F2" w:rsidP="000110F2">
      <w:pPr>
        <w:adjustRightInd w:val="0"/>
        <w:snapToGrid w:val="0"/>
        <w:ind w:left="4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:rsidR="000110F2" w:rsidRPr="002A4858" w:rsidRDefault="000110F2" w:rsidP="000110F2">
      <w:pPr>
        <w:adjustRightInd w:val="0"/>
        <w:snapToGrid w:val="0"/>
        <w:ind w:left="48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:rsidR="000110F2" w:rsidRPr="002A4858" w:rsidRDefault="000110F2" w:rsidP="000110F2">
      <w:pPr>
        <w:spacing w:line="360" w:lineRule="exact"/>
        <w:ind w:left="1200" w:hangingChars="500" w:hanging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五、永續原則：提昇教師教學知能和推廣熱忱以達永續推廣。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肆、指導單位：桃園市政府教育局</w:t>
      </w:r>
    </w:p>
    <w:p w:rsidR="000110F2" w:rsidRPr="002A4858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auto"/>
          <w:sz w:val="28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伍、</w:t>
      </w:r>
      <w:r w:rsidRPr="002A4858">
        <w:rPr>
          <w:rFonts w:eastAsia="標楷體" w:hint="eastAsia"/>
          <w:color w:val="auto"/>
          <w:lang w:eastAsia="zh-TW"/>
        </w:rPr>
        <w:t>承辦單位：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崙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坪國民小學</w:t>
      </w:r>
    </w:p>
    <w:p w:rsidR="000110F2" w:rsidRPr="002A4858" w:rsidRDefault="000110F2" w:rsidP="000110F2">
      <w:pPr>
        <w:adjustRightInd w:val="0"/>
        <w:snapToGrid w:val="0"/>
        <w:spacing w:line="360" w:lineRule="exact"/>
        <w:rPr>
          <w:rFonts w:eastAsia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:rsidR="000110F2" w:rsidRPr="002A4858" w:rsidRDefault="000110F2" w:rsidP="000110F2">
      <w:pPr>
        <w:spacing w:line="360" w:lineRule="exact"/>
        <w:ind w:left="1680" w:hangingChars="700" w:hanging="1680"/>
        <w:jc w:val="both"/>
        <w:rPr>
          <w:rFonts w:ascii="標楷體" w:eastAsia="標楷體" w:hAnsi="標楷體" w:hint="eastAsia"/>
          <w:color w:val="auto"/>
          <w:lang w:eastAsia="zh-TW"/>
        </w:rPr>
      </w:pP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柒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、實施方式：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一、比賽日期：</w:t>
      </w:r>
      <w:r>
        <w:rPr>
          <w:rFonts w:ascii="標楷體" w:eastAsia="標楷體" w:hAnsi="標楷體" w:hint="eastAsia"/>
          <w:color w:val="auto"/>
          <w:lang w:eastAsia="zh-TW"/>
        </w:rPr>
        <w:t>110</w:t>
      </w:r>
      <w:r w:rsidRPr="002A4858">
        <w:rPr>
          <w:rFonts w:ascii="標楷體" w:eastAsia="標楷體" w:hAnsi="標楷體" w:hint="eastAsia"/>
          <w:color w:val="auto"/>
          <w:lang w:eastAsia="zh-TW"/>
        </w:rPr>
        <w:t>年4月</w:t>
      </w:r>
      <w:r w:rsidRPr="002A4858">
        <w:rPr>
          <w:rFonts w:ascii="標楷體" w:eastAsia="標楷體" w:hAnsi="標楷體"/>
          <w:color w:val="auto"/>
          <w:lang w:eastAsia="zh-TW"/>
        </w:rPr>
        <w:t>1</w:t>
      </w:r>
      <w:r>
        <w:rPr>
          <w:rFonts w:ascii="標楷體" w:eastAsia="標楷體" w:hAnsi="標楷體" w:hint="eastAsia"/>
          <w:color w:val="auto"/>
          <w:lang w:eastAsia="zh-TW"/>
        </w:rPr>
        <w:t>0</w:t>
      </w:r>
      <w:r w:rsidRPr="002A4858">
        <w:rPr>
          <w:rFonts w:ascii="標楷體" w:eastAsia="標楷體" w:hAnsi="標楷體" w:hint="eastAsia"/>
          <w:color w:val="auto"/>
          <w:lang w:eastAsia="zh-TW"/>
        </w:rPr>
        <w:t>、</w:t>
      </w:r>
      <w:r>
        <w:rPr>
          <w:rFonts w:ascii="標楷體" w:eastAsia="標楷體" w:hAnsi="標楷體" w:hint="eastAsia"/>
          <w:color w:val="auto"/>
          <w:lang w:eastAsia="zh-TW"/>
        </w:rPr>
        <w:t>11</w:t>
      </w:r>
      <w:r w:rsidRPr="002A4858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:rsidR="000110F2" w:rsidRPr="002A4858" w:rsidRDefault="000110F2" w:rsidP="000110F2">
      <w:pPr>
        <w:spacing w:line="360" w:lineRule="exact"/>
        <w:ind w:firstLineChars="250" w:firstLine="6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二、比賽地點：桃園市青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埔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慢壘場地。</w:t>
      </w:r>
    </w:p>
    <w:p w:rsidR="000110F2" w:rsidRPr="002A4858" w:rsidRDefault="000110F2" w:rsidP="000110F2">
      <w:pPr>
        <w:spacing w:line="360" w:lineRule="exact"/>
        <w:ind w:firstLineChars="250" w:firstLine="6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三、比賽分組方式：</w:t>
      </w:r>
    </w:p>
    <w:p w:rsidR="000110F2" w:rsidRPr="002A4858" w:rsidRDefault="000110F2" w:rsidP="000110F2">
      <w:pPr>
        <w:spacing w:line="360" w:lineRule="exact"/>
        <w:ind w:firstLineChars="350" w:firstLine="8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)三年級組。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350" w:firstLine="840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(二)四年級組。</w:t>
      </w:r>
    </w:p>
    <w:p w:rsidR="000110F2" w:rsidRPr="002A4858" w:rsidRDefault="000110F2" w:rsidP="000110F2">
      <w:pPr>
        <w:spacing w:line="360" w:lineRule="exact"/>
        <w:ind w:firstLineChars="450" w:firstLine="10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(三)五年級組。</w:t>
      </w:r>
    </w:p>
    <w:p w:rsidR="000110F2" w:rsidRPr="002A4858" w:rsidRDefault="000110F2" w:rsidP="000110F2">
      <w:pPr>
        <w:spacing w:line="360" w:lineRule="exact"/>
        <w:ind w:firstLineChars="450" w:firstLine="10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(四)六年級組。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250" w:firstLine="6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四、</w:t>
      </w:r>
      <w:r>
        <w:rPr>
          <w:rFonts w:ascii="標楷體" w:eastAsia="標楷體" w:hAnsi="標楷體" w:hint="eastAsia"/>
          <w:color w:val="auto"/>
          <w:lang w:eastAsia="zh-TW"/>
        </w:rPr>
        <w:t>競賽規則</w:t>
      </w:r>
      <w:r w:rsidRPr="002A4858">
        <w:rPr>
          <w:rFonts w:ascii="標楷體" w:eastAsia="標楷體" w:hAnsi="標楷體" w:hint="eastAsia"/>
          <w:color w:val="auto"/>
          <w:lang w:eastAsia="zh-TW"/>
        </w:rPr>
        <w:t>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250" w:firstLine="6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(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)採用中華民國樂樂棒球協會10</w:t>
      </w:r>
      <w:r>
        <w:rPr>
          <w:rFonts w:ascii="標楷體" w:eastAsia="標楷體" w:hAnsi="標楷體" w:hint="eastAsia"/>
          <w:color w:val="auto"/>
          <w:lang w:eastAsia="zh-TW"/>
        </w:rPr>
        <w:t>9</w:t>
      </w:r>
      <w:r w:rsidRPr="002A4858">
        <w:rPr>
          <w:rFonts w:ascii="標楷體" w:eastAsia="標楷體" w:hAnsi="標楷體" w:hint="eastAsia"/>
          <w:color w:val="auto"/>
          <w:lang w:eastAsia="zh-TW"/>
        </w:rPr>
        <w:t>年全國暨國際樂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樂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棒球比賽規則。</w:t>
      </w:r>
    </w:p>
    <w:p w:rsidR="000110F2" w:rsidRPr="000110F2" w:rsidRDefault="000110F2" w:rsidP="000110F2">
      <w:pPr>
        <w:adjustRightInd w:val="0"/>
        <w:snapToGrid w:val="0"/>
        <w:spacing w:line="360" w:lineRule="exact"/>
        <w:ind w:firstLineChars="350" w:firstLine="840"/>
        <w:rPr>
          <w:rFonts w:ascii="標楷體" w:eastAsia="標楷體" w:hAnsi="標楷體" w:hint="eastAsia"/>
          <w:b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0110F2">
        <w:rPr>
          <w:rFonts w:ascii="標楷體" w:eastAsia="標楷體" w:hAnsi="標楷體" w:hint="eastAsia"/>
          <w:b/>
          <w:color w:val="FF0000"/>
          <w:lang w:eastAsia="zh-TW"/>
        </w:rPr>
        <w:t>(</w:t>
      </w:r>
      <w:proofErr w:type="gramStart"/>
      <w:r w:rsidRPr="000110F2">
        <w:rPr>
          <w:rFonts w:ascii="標楷體" w:eastAsia="標楷體" w:hAnsi="標楷體" w:hint="eastAsia"/>
          <w:b/>
          <w:color w:val="FF0000"/>
          <w:lang w:eastAsia="zh-TW"/>
        </w:rPr>
        <w:t>一</w:t>
      </w:r>
      <w:proofErr w:type="gramEnd"/>
      <w:r w:rsidRPr="000110F2">
        <w:rPr>
          <w:rFonts w:ascii="標楷體" w:eastAsia="標楷體" w:hAnsi="標楷體" w:hint="eastAsia"/>
          <w:b/>
          <w:color w:val="FF0000"/>
          <w:lang w:eastAsia="zh-TW"/>
        </w:rPr>
        <w:t>)比賽共4局，以班級為單位組隊，鼓勵全班參與。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50" w:left="1320" w:hangingChars="200" w:hanging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(二)守備方面：一隊分兩組，每組9人，分單、雙數局輪流上場守備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50" w:left="1320"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及打擊，第1、3局由背號1-9號上場守備及打擊，第2、4局由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50" w:left="1320"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背號10-18號上場守備及打擊；替補隊員至少2名至多7名。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50" w:left="1320" w:hangingChars="200" w:hanging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(三)打擊方面：第1、3局由背號1-9號輪流上場打擊1次，不論出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50" w:left="1320"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局數</w:t>
      </w:r>
      <w:r w:rsidRPr="002A4858">
        <w:rPr>
          <w:rFonts w:ascii="新細明體" w:hAnsi="新細明體" w:hint="eastAsia"/>
          <w:color w:val="auto"/>
          <w:lang w:eastAsia="zh-TW"/>
        </w:rPr>
        <w:t>。</w:t>
      </w:r>
      <w:r w:rsidRPr="002A4858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50" w:left="1320" w:firstLineChars="150" w:firstLine="360"/>
        <w:rPr>
          <w:rFonts w:ascii="標楷體" w:eastAsia="標楷體" w:hAnsi="標楷體" w:hint="eastAsia"/>
          <w:color w:val="auto"/>
          <w:kern w:val="0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lastRenderedPageBreak/>
        <w:t>數。</w:t>
      </w:r>
      <w:proofErr w:type="gramStart"/>
      <w:r w:rsidRPr="002A4858">
        <w:rPr>
          <w:rFonts w:ascii="標楷體" w:eastAsia="標楷體" w:hAnsi="標楷體" w:hint="eastAsia"/>
          <w:color w:val="auto"/>
          <w:kern w:val="0"/>
          <w:lang w:eastAsia="zh-TW"/>
        </w:rPr>
        <w:t>唯開打</w:t>
      </w:r>
      <w:proofErr w:type="gramEnd"/>
      <w:r w:rsidRPr="002A4858">
        <w:rPr>
          <w:rFonts w:ascii="標楷體" w:eastAsia="標楷體" w:hAnsi="標楷體" w:hint="eastAsia"/>
          <w:color w:val="auto"/>
          <w:kern w:val="0"/>
          <w:lang w:eastAsia="zh-TW"/>
        </w:rPr>
        <w:t>前第一局若有殘壘，則前一局原先殘壘上之跑壘員，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50" w:left="1320"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kern w:val="0"/>
          <w:lang w:eastAsia="zh-TW"/>
        </w:rPr>
        <w:t>須先上到壘包後，才開始比賽。</w:t>
      </w:r>
    </w:p>
    <w:p w:rsidR="000110F2" w:rsidRPr="000110F2" w:rsidRDefault="000110F2" w:rsidP="000110F2">
      <w:pPr>
        <w:adjustRightInd w:val="0"/>
        <w:snapToGrid w:val="0"/>
        <w:spacing w:line="360" w:lineRule="exact"/>
        <w:ind w:firstLineChars="350" w:firstLine="840"/>
        <w:rPr>
          <w:rFonts w:ascii="標楷體" w:eastAsia="標楷體" w:hAnsi="標楷體" w:hint="eastAsia"/>
          <w:b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</w:t>
      </w:r>
      <w:r w:rsidRPr="000110F2">
        <w:rPr>
          <w:rFonts w:ascii="標楷體" w:eastAsia="標楷體" w:hAnsi="標楷體" w:hint="eastAsia"/>
          <w:b/>
          <w:color w:val="FF0000"/>
          <w:lang w:eastAsia="zh-TW"/>
        </w:rPr>
        <w:t xml:space="preserve"> (四)下場9人中，</w:t>
      </w:r>
      <w:proofErr w:type="gramStart"/>
      <w:r w:rsidRPr="000110F2">
        <w:rPr>
          <w:rFonts w:ascii="標楷體" w:eastAsia="標楷體" w:hAnsi="標楷體" w:hint="eastAsia"/>
          <w:b/>
          <w:color w:val="FF0000"/>
          <w:lang w:eastAsia="zh-TW"/>
        </w:rPr>
        <w:t>各隊須保持</w:t>
      </w:r>
      <w:proofErr w:type="gramEnd"/>
      <w:r w:rsidRPr="000110F2">
        <w:rPr>
          <w:rFonts w:ascii="標楷體" w:eastAsia="標楷體" w:hAnsi="標楷體" w:hint="eastAsia"/>
          <w:b/>
          <w:color w:val="FF0000"/>
          <w:lang w:eastAsia="zh-TW"/>
        </w:rPr>
        <w:t>3</w:t>
      </w:r>
      <w:r w:rsidRPr="000110F2">
        <w:rPr>
          <w:rFonts w:ascii="標楷體" w:eastAsia="標楷體" w:hAnsi="標楷體" w:hint="eastAsia"/>
          <w:b/>
          <w:color w:val="FF0000"/>
          <w:lang w:eastAsia="zh-TW"/>
        </w:rPr>
        <w:t>位女生或</w:t>
      </w:r>
      <w:proofErr w:type="gramStart"/>
      <w:r w:rsidRPr="000110F2">
        <w:rPr>
          <w:rFonts w:ascii="標楷體" w:eastAsia="標楷體" w:hAnsi="標楷體" w:hint="eastAsia"/>
          <w:b/>
          <w:color w:val="FF0000"/>
          <w:lang w:eastAsia="zh-TW"/>
        </w:rPr>
        <w:t>男生在場上</w:t>
      </w:r>
      <w:proofErr w:type="gramEnd"/>
      <w:r w:rsidRPr="000110F2">
        <w:rPr>
          <w:rFonts w:ascii="標楷體" w:eastAsia="標楷體" w:hAnsi="標楷體" w:hint="eastAsia"/>
          <w:b/>
          <w:color w:val="FF0000"/>
          <w:lang w:eastAsia="zh-TW"/>
        </w:rPr>
        <w:t>。</w:t>
      </w:r>
      <w:r w:rsidRPr="000110F2">
        <w:rPr>
          <w:rFonts w:ascii="標楷體" w:eastAsia="標楷體" w:hAnsi="標楷體" w:hint="eastAsia"/>
          <w:b/>
          <w:color w:val="auto"/>
          <w:lang w:eastAsia="zh-TW"/>
        </w:rPr>
        <w:t xml:space="preserve"> 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350" w:firstLine="8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(五)循環賽積分計算方式：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400" w:left="1200" w:hangingChars="100" w:hanging="2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1.</w:t>
      </w:r>
      <w:r w:rsidRPr="002A4858">
        <w:rPr>
          <w:rFonts w:ascii="標楷體" w:eastAsia="標楷體" w:hAnsi="標楷體"/>
          <w:color w:val="auto"/>
          <w:lang w:eastAsia="zh-TW"/>
        </w:rPr>
        <w:t>每場之勝隊得2分，敗隊得0分，以積分多寡排定</w:t>
      </w:r>
      <w:r w:rsidRPr="002A4858">
        <w:rPr>
          <w:rFonts w:ascii="標楷體" w:eastAsia="標楷體" w:hAnsi="標楷體" w:hint="eastAsia"/>
          <w:color w:val="auto"/>
          <w:lang w:eastAsia="zh-TW"/>
        </w:rPr>
        <w:t>名</w:t>
      </w:r>
      <w:r w:rsidRPr="002A4858">
        <w:rPr>
          <w:rFonts w:ascii="標楷體" w:eastAsia="標楷體" w:hAnsi="標楷體"/>
          <w:color w:val="auto"/>
          <w:lang w:eastAsia="zh-TW"/>
        </w:rPr>
        <w:t>次。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550" w:firstLine="1320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2.</w:t>
      </w:r>
      <w:r w:rsidRPr="002A4858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:rsidR="000110F2" w:rsidRPr="002A4858" w:rsidRDefault="000110F2" w:rsidP="000110F2">
      <w:pPr>
        <w:snapToGrid w:val="0"/>
        <w:spacing w:line="360" w:lineRule="exact"/>
        <w:ind w:firstLineChars="385" w:firstLine="924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  (1)</w:t>
      </w:r>
      <w:r w:rsidRPr="002A4858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:rsidR="000110F2" w:rsidRPr="002A4858" w:rsidRDefault="000110F2" w:rsidP="000110F2">
      <w:pPr>
        <w:snapToGrid w:val="0"/>
        <w:spacing w:line="360" w:lineRule="exact"/>
        <w:ind w:firstLineChars="385" w:firstLine="924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  (2)</w:t>
      </w:r>
      <w:r w:rsidRPr="002A4858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:rsidR="000110F2" w:rsidRDefault="000110F2" w:rsidP="000110F2">
      <w:pPr>
        <w:snapToGrid w:val="0"/>
        <w:spacing w:line="360" w:lineRule="exact"/>
        <w:ind w:firstLineChars="685" w:firstLine="1644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(3)</w:t>
      </w:r>
      <w:r w:rsidRPr="002A4858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:rsidR="000110F2" w:rsidRDefault="000110F2" w:rsidP="000110F2">
      <w:pPr>
        <w:snapToGrid w:val="0"/>
        <w:spacing w:line="360" w:lineRule="exact"/>
        <w:ind w:firstLineChars="685" w:firstLine="1644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(4)</w:t>
      </w:r>
      <w:r w:rsidRPr="00B416B4">
        <w:rPr>
          <w:rFonts w:ascii="標楷體" w:eastAsia="標楷體" w:hAnsi="標楷體" w:hint="eastAsia"/>
          <w:color w:val="auto"/>
          <w:lang w:eastAsia="zh-TW"/>
        </w:rPr>
        <w:t>以循環賽中之總得分較高者為先。</w:t>
      </w:r>
    </w:p>
    <w:p w:rsidR="000110F2" w:rsidRPr="002A4858" w:rsidRDefault="000110F2" w:rsidP="000110F2">
      <w:pPr>
        <w:snapToGrid w:val="0"/>
        <w:spacing w:line="360" w:lineRule="exact"/>
        <w:ind w:firstLineChars="685" w:firstLine="1644"/>
        <w:rPr>
          <w:rFonts w:ascii="標楷體" w:eastAsia="標楷體" w:hAnsi="標楷體" w:hint="eastAsia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(5)</w:t>
      </w:r>
      <w:r w:rsidRPr="00B416B4">
        <w:rPr>
          <w:rFonts w:ascii="標楷體" w:eastAsia="標楷體" w:hAnsi="標楷體" w:hint="eastAsia"/>
          <w:color w:val="auto"/>
          <w:lang w:eastAsia="zh-TW"/>
        </w:rPr>
        <w:t>殘壘</w:t>
      </w:r>
      <w:proofErr w:type="gramStart"/>
      <w:r w:rsidRPr="00B416B4">
        <w:rPr>
          <w:rFonts w:ascii="標楷體" w:eastAsia="標楷體" w:hAnsi="標楷體" w:hint="eastAsia"/>
          <w:color w:val="auto"/>
          <w:lang w:eastAsia="zh-TW"/>
        </w:rPr>
        <w:t>壘包數</w:t>
      </w:r>
      <w:proofErr w:type="gramEnd"/>
      <w:r w:rsidRPr="002A4858">
        <w:rPr>
          <w:rFonts w:ascii="標楷體" w:eastAsia="標楷體" w:hAnsi="標楷體"/>
          <w:color w:val="auto"/>
          <w:lang w:eastAsia="zh-TW"/>
        </w:rPr>
        <w:t>。</w:t>
      </w:r>
    </w:p>
    <w:p w:rsidR="000110F2" w:rsidRDefault="000110F2" w:rsidP="000110F2">
      <w:pPr>
        <w:adjustRightInd w:val="0"/>
        <w:snapToGrid w:val="0"/>
        <w:spacing w:line="360" w:lineRule="exact"/>
        <w:ind w:firstLineChars="700" w:firstLine="1680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</w:t>
      </w:r>
      <w:r>
        <w:rPr>
          <w:rFonts w:ascii="標楷體" w:eastAsia="標楷體" w:hAnsi="標楷體" w:hint="eastAsia"/>
          <w:color w:val="auto"/>
          <w:lang w:eastAsia="zh-TW"/>
        </w:rPr>
        <w:t xml:space="preserve"> </w:t>
      </w:r>
      <w:r w:rsidRPr="002A4858">
        <w:rPr>
          <w:rFonts w:ascii="標楷體" w:eastAsia="標楷體" w:hAnsi="標楷體" w:hint="eastAsia"/>
          <w:color w:val="auto"/>
          <w:lang w:eastAsia="zh-TW"/>
        </w:rPr>
        <w:t>(</w:t>
      </w:r>
      <w:r>
        <w:rPr>
          <w:rFonts w:ascii="標楷體" w:eastAsia="標楷體" w:hAnsi="標楷體" w:hint="eastAsia"/>
          <w:color w:val="auto"/>
          <w:lang w:eastAsia="zh-TW"/>
        </w:rPr>
        <w:t>6</w:t>
      </w:r>
      <w:r w:rsidRPr="002A4858">
        <w:rPr>
          <w:rFonts w:ascii="標楷體" w:eastAsia="標楷體" w:hAnsi="標楷體" w:hint="eastAsia"/>
          <w:color w:val="auto"/>
          <w:lang w:eastAsia="zh-TW"/>
        </w:rPr>
        <w:t>)抽籤</w:t>
      </w:r>
      <w:r w:rsidRPr="002A4858">
        <w:rPr>
          <w:rFonts w:ascii="標楷體" w:eastAsia="標楷體" w:hAnsi="標楷體"/>
          <w:color w:val="auto"/>
          <w:lang w:eastAsia="zh-TW"/>
        </w:rPr>
        <w:t>決定名次</w:t>
      </w:r>
      <w:r>
        <w:rPr>
          <w:rFonts w:ascii="標楷體" w:eastAsia="標楷體" w:hAnsi="標楷體" w:hint="eastAsia"/>
          <w:color w:val="auto"/>
          <w:lang w:eastAsia="zh-TW"/>
        </w:rPr>
        <w:t>。</w:t>
      </w:r>
    </w:p>
    <w:p w:rsidR="000110F2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    </w:t>
      </w:r>
      <w:r w:rsidRPr="009300D0">
        <w:rPr>
          <w:rFonts w:ascii="標楷體" w:eastAsia="標楷體" w:hAnsi="標楷體" w:hint="eastAsia"/>
          <w:color w:val="auto"/>
          <w:lang w:eastAsia="zh-TW"/>
        </w:rPr>
        <w:t>（</w:t>
      </w:r>
      <w:r>
        <w:rPr>
          <w:rFonts w:ascii="標楷體" w:eastAsia="標楷體" w:hAnsi="標楷體" w:hint="eastAsia"/>
          <w:color w:val="auto"/>
          <w:lang w:eastAsia="zh-TW"/>
        </w:rPr>
        <w:t>六</w:t>
      </w:r>
      <w:r w:rsidRPr="009300D0">
        <w:rPr>
          <w:rFonts w:ascii="標楷體" w:eastAsia="標楷體" w:hAnsi="標楷體" w:hint="eastAsia"/>
          <w:color w:val="auto"/>
          <w:lang w:eastAsia="zh-TW"/>
        </w:rPr>
        <w:t>）選手不得穿著金屬釘鞋。</w:t>
      </w:r>
      <w:r w:rsidRPr="009300D0">
        <w:rPr>
          <w:rFonts w:ascii="標楷體" w:eastAsia="標楷體" w:hAnsi="標楷體"/>
          <w:color w:val="auto"/>
          <w:lang w:eastAsia="zh-TW"/>
        </w:rPr>
        <w:t xml:space="preserve"> </w:t>
      </w:r>
    </w:p>
    <w:p w:rsidR="000110F2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    </w:t>
      </w:r>
      <w:r w:rsidRPr="009300D0">
        <w:rPr>
          <w:rFonts w:ascii="標楷體" w:eastAsia="標楷體" w:hAnsi="標楷體" w:hint="eastAsia"/>
          <w:color w:val="auto"/>
          <w:lang w:eastAsia="zh-TW"/>
        </w:rPr>
        <w:t>（</w:t>
      </w:r>
      <w:r>
        <w:rPr>
          <w:rFonts w:ascii="標楷體" w:eastAsia="標楷體" w:hAnsi="標楷體" w:hint="eastAsia"/>
          <w:color w:val="auto"/>
          <w:lang w:eastAsia="zh-TW"/>
        </w:rPr>
        <w:t>七</w:t>
      </w:r>
      <w:r w:rsidRPr="009300D0">
        <w:rPr>
          <w:rFonts w:ascii="標楷體" w:eastAsia="標楷體" w:hAnsi="標楷體" w:hint="eastAsia"/>
          <w:color w:val="auto"/>
          <w:lang w:eastAsia="zh-TW"/>
        </w:rPr>
        <w:t>）倘若因氣候及場地等不可抗力因素，主辦單位有權作適當調整賽制，</w:t>
      </w:r>
    </w:p>
    <w:p w:rsidR="000110F2" w:rsidRPr="002A4858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            </w:t>
      </w:r>
      <w:r w:rsidRPr="009300D0">
        <w:rPr>
          <w:rFonts w:ascii="標楷體" w:eastAsia="標楷體" w:hAnsi="標楷體" w:hint="eastAsia"/>
          <w:color w:val="auto"/>
          <w:lang w:eastAsia="zh-TW"/>
        </w:rPr>
        <w:t>以利賽事順利進行。</w:t>
      </w:r>
    </w:p>
    <w:p w:rsidR="000110F2" w:rsidRPr="002A4858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     (</w:t>
      </w:r>
      <w:r>
        <w:rPr>
          <w:rFonts w:ascii="標楷體" w:eastAsia="標楷體" w:hAnsi="標楷體" w:hint="eastAsia"/>
          <w:color w:val="auto"/>
          <w:lang w:eastAsia="zh-TW"/>
        </w:rPr>
        <w:t>八</w:t>
      </w:r>
      <w:r w:rsidRPr="002A4858">
        <w:rPr>
          <w:rFonts w:ascii="標楷體" w:eastAsia="標楷體" w:hAnsi="標楷體" w:hint="eastAsia"/>
          <w:color w:val="auto"/>
          <w:lang w:eastAsia="zh-TW"/>
        </w:rPr>
        <w:t xml:space="preserve">)比賽統一採用大會提供之器材。                                                                                                                                                                   </w:t>
      </w:r>
    </w:p>
    <w:p w:rsidR="000110F2" w:rsidRPr="002A4858" w:rsidRDefault="000110F2" w:rsidP="000110F2">
      <w:pPr>
        <w:spacing w:line="360" w:lineRule="exact"/>
        <w:ind w:firstLineChars="250" w:firstLine="6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五、參賽資格：</w:t>
      </w:r>
    </w:p>
    <w:p w:rsidR="000110F2" w:rsidRPr="002A4858" w:rsidRDefault="000110F2" w:rsidP="000110F2">
      <w:pPr>
        <w:spacing w:line="360" w:lineRule="exact"/>
        <w:ind w:leftChars="400" w:left="1356" w:hangingChars="165" w:hanging="396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)現就讀本市各公私立國民小學且仍在籍之三、四、五、六年級</w:t>
      </w:r>
    </w:p>
    <w:p w:rsidR="000110F2" w:rsidRPr="002A4858" w:rsidRDefault="000110F2" w:rsidP="000110F2">
      <w:pPr>
        <w:spacing w:line="360" w:lineRule="exact"/>
        <w:ind w:leftChars="565" w:left="1356"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學生。</w:t>
      </w:r>
    </w:p>
    <w:p w:rsidR="000110F2" w:rsidRPr="002A4858" w:rsidRDefault="000110F2" w:rsidP="000110F2">
      <w:pPr>
        <w:spacing w:line="360" w:lineRule="exact"/>
        <w:ind w:firstLineChars="550" w:firstLine="13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(二)50班以下學校每組報名1隊參加比賽，50班以上學校每組至多</w:t>
      </w:r>
    </w:p>
    <w:p w:rsidR="000110F2" w:rsidRPr="002A4858" w:rsidRDefault="000110F2" w:rsidP="000110F2">
      <w:pPr>
        <w:spacing w:line="360" w:lineRule="exact"/>
        <w:ind w:firstLineChars="750" w:firstLine="18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得派2隊參加。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65" w:left="876" w:firstLineChars="50" w:firstLine="1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(三)組隊方式：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604" w:left="1690" w:hangingChars="100" w:hanging="2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1.原則以【班】為單位，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不得跨班參加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，惟若班級男生或女生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704" w:left="1690"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未達8人，則可跨班組隊。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604" w:left="1690" w:hangingChars="100" w:hanging="2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2.跨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班組隊須以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同年級為優先，若同年級只有一班，可跨年級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704" w:left="1690"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組隊，但只能參加該隊中最高年級學生之組別。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604" w:left="1690" w:hangingChars="100" w:hanging="2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3.跨班組隊以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最少班數為主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，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若跨兩班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男、女生即各超過8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704" w:left="1690"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人則不得跨三班組隊，以此類推。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15" w:left="1236" w:firstLineChars="100" w:firstLine="2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4.學校5、6年級學生總數不足20人者，得以【校】為單位，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15" w:left="1236" w:firstLineChars="400" w:firstLine="9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跨校組隊。</w:t>
      </w:r>
    </w:p>
    <w:p w:rsidR="000110F2" w:rsidRPr="000110F2" w:rsidRDefault="000110F2" w:rsidP="000110F2">
      <w:pPr>
        <w:adjustRightInd w:val="0"/>
        <w:snapToGrid w:val="0"/>
        <w:spacing w:line="360" w:lineRule="exact"/>
        <w:ind w:leftChars="397" w:left="1553" w:hangingChars="250" w:hanging="600"/>
        <w:rPr>
          <w:rFonts w:ascii="標楷體" w:eastAsia="標楷體" w:hAnsi="標楷體" w:hint="eastAsia"/>
          <w:b/>
          <w:color w:val="FF0000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680CE3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Pr="000110F2">
        <w:rPr>
          <w:rFonts w:ascii="標楷體" w:eastAsia="標楷體" w:hAnsi="標楷體" w:hint="eastAsia"/>
          <w:b/>
          <w:color w:val="FF0000"/>
          <w:lang w:eastAsia="zh-TW"/>
        </w:rPr>
        <w:t>(四)以班級組隊，參賽班級報名18-20人(不得低於18人)。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rightChars="-22" w:right="-53" w:firstLineChars="350" w:firstLine="840"/>
        <w:rPr>
          <w:rFonts w:ascii="標楷體" w:eastAsia="標楷體" w:hAnsi="標楷體" w:hint="eastAsia"/>
          <w:bCs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（五）</w:t>
      </w:r>
      <w:r w:rsidRPr="002A4858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487" w:left="1409" w:hangingChars="100" w:hanging="24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bCs/>
          <w:color w:val="auto"/>
          <w:lang w:eastAsia="zh-TW"/>
        </w:rPr>
        <w:t xml:space="preserve">       1.</w:t>
      </w:r>
      <w:r w:rsidRPr="002A4858">
        <w:rPr>
          <w:rFonts w:ascii="標楷體" w:eastAsia="標楷體" w:hAnsi="標楷體" w:hint="eastAsia"/>
          <w:color w:val="auto"/>
          <w:lang w:eastAsia="zh-TW"/>
        </w:rPr>
        <w:t>10</w:t>
      </w:r>
      <w:r>
        <w:rPr>
          <w:rFonts w:ascii="標楷體" w:eastAsia="標楷體" w:hAnsi="標楷體" w:hint="eastAsia"/>
          <w:color w:val="auto"/>
          <w:lang w:eastAsia="zh-TW"/>
        </w:rPr>
        <w:t>9</w:t>
      </w:r>
      <w:r w:rsidRPr="002A4858">
        <w:rPr>
          <w:rFonts w:ascii="標楷體" w:eastAsia="標楷體" w:hAnsi="標楷體" w:hint="eastAsia"/>
          <w:color w:val="auto"/>
          <w:lang w:eastAsia="zh-TW"/>
        </w:rPr>
        <w:t>學年度於「中華民國學生棒球聯盟」註冊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登錄為棒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、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87" w:left="1409" w:firstLineChars="350" w:firstLine="84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壘球代表隊者，不得報名參賽。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487" w:left="1409" w:hangingChars="100" w:hanging="24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bCs/>
          <w:color w:val="auto"/>
          <w:lang w:eastAsia="zh-TW"/>
        </w:rPr>
        <w:t xml:space="preserve">       2.</w:t>
      </w:r>
      <w:r w:rsidRPr="002A4858">
        <w:rPr>
          <w:rFonts w:ascii="標楷體" w:eastAsia="標楷體" w:hAnsi="標楷體" w:hint="eastAsia"/>
          <w:color w:val="auto"/>
          <w:lang w:eastAsia="zh-TW"/>
        </w:rPr>
        <w:t>體育班及集中單一班級之運動代表隊學生，禁止報名參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87" w:left="1409" w:firstLineChars="350" w:firstLine="840"/>
        <w:jc w:val="both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賽，但分散於各班之校隊成員，得依其原就讀班級報名參賽。 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rightChars="-22" w:right="-53" w:firstLineChars="350" w:firstLine="8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（六）參加比賽時，應攜帶學生證備查。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rightChars="-22" w:right="-53" w:firstLineChars="350" w:firstLine="840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（七）隊職員人數：</w:t>
      </w:r>
      <w:r w:rsidRPr="002A4858">
        <w:rPr>
          <w:rFonts w:ascii="標楷體" w:eastAsia="標楷體" w:hAnsi="標楷體" w:cs="新細明體" w:hint="eastAsia"/>
          <w:color w:val="auto"/>
          <w:kern w:val="0"/>
          <w:lang w:eastAsia="zh-TW"/>
        </w:rPr>
        <w:t>領隊一人，</w:t>
      </w:r>
      <w:r>
        <w:rPr>
          <w:rFonts w:ascii="標楷體" w:eastAsia="標楷體" w:hAnsi="標楷體" w:cs="新細明體" w:hint="eastAsia"/>
          <w:color w:val="auto"/>
          <w:kern w:val="0"/>
          <w:lang w:eastAsia="zh-TW"/>
        </w:rPr>
        <w:t>教練</w:t>
      </w:r>
      <w:r w:rsidRPr="002A4858">
        <w:rPr>
          <w:rFonts w:ascii="標楷體" w:eastAsia="標楷體" w:hAnsi="標楷體" w:cs="新細明體" w:hint="eastAsia"/>
          <w:color w:val="auto"/>
          <w:kern w:val="0"/>
          <w:lang w:eastAsia="zh-TW"/>
        </w:rPr>
        <w:t>一人，管理一人</w:t>
      </w:r>
      <w:r w:rsidRPr="002A4858">
        <w:rPr>
          <w:rFonts w:ascii="標楷體" w:eastAsia="標楷體" w:hAnsi="標楷體" w:hint="eastAsia"/>
          <w:color w:val="auto"/>
          <w:lang w:eastAsia="zh-TW"/>
        </w:rPr>
        <w:t>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rightChars="-22" w:right="-53" w:firstLineChars="350" w:firstLine="84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lastRenderedPageBreak/>
        <w:t xml:space="preserve">     (八)</w:t>
      </w:r>
      <w:r w:rsidRPr="002A4858">
        <w:rPr>
          <w:rFonts w:hint="eastAsia"/>
          <w:color w:val="auto"/>
          <w:lang w:eastAsia="zh-TW"/>
        </w:rPr>
        <w:t xml:space="preserve"> </w:t>
      </w:r>
      <w:r w:rsidRPr="002A4858">
        <w:rPr>
          <w:rFonts w:ascii="標楷體" w:eastAsia="標楷體" w:hAnsi="標楷體" w:hint="eastAsia"/>
          <w:color w:val="auto"/>
          <w:lang w:eastAsia="zh-TW"/>
        </w:rPr>
        <w:t>請參賽隊伍自備</w:t>
      </w:r>
      <w:r w:rsidRPr="002A4858">
        <w:rPr>
          <w:rFonts w:ascii="標楷體" w:eastAsia="標楷體" w:hAnsi="標楷體"/>
          <w:color w:val="auto"/>
          <w:lang w:eastAsia="zh-TW"/>
        </w:rPr>
        <w:t xml:space="preserve"> 1-</w:t>
      </w:r>
      <w:r>
        <w:rPr>
          <w:rFonts w:ascii="標楷體" w:eastAsia="標楷體" w:hAnsi="標楷體" w:hint="eastAsia"/>
          <w:color w:val="auto"/>
          <w:lang w:eastAsia="zh-TW"/>
        </w:rPr>
        <w:t>20</w:t>
      </w:r>
      <w:r w:rsidRPr="002A4858">
        <w:rPr>
          <w:rFonts w:ascii="標楷體" w:eastAsia="標楷體" w:hAnsi="標楷體"/>
          <w:color w:val="auto"/>
          <w:lang w:eastAsia="zh-TW"/>
        </w:rPr>
        <w:t xml:space="preserve"> </w:t>
      </w:r>
      <w:r w:rsidRPr="002A4858">
        <w:rPr>
          <w:rFonts w:ascii="標楷體" w:eastAsia="標楷體" w:hAnsi="標楷體" w:hint="eastAsia"/>
          <w:color w:val="auto"/>
          <w:lang w:eastAsia="zh-TW"/>
        </w:rPr>
        <w:t>號碼衣</w:t>
      </w:r>
      <w:r w:rsidRPr="002A4858">
        <w:rPr>
          <w:rFonts w:ascii="新細明體" w:eastAsia="新細明體" w:hAnsi="新細明體" w:hint="eastAsia"/>
          <w:color w:val="auto"/>
          <w:lang w:eastAsia="zh-TW"/>
        </w:rPr>
        <w:t>。</w:t>
      </w:r>
    </w:p>
    <w:p w:rsidR="000110F2" w:rsidRPr="002A4858" w:rsidRDefault="000110F2" w:rsidP="000110F2">
      <w:pPr>
        <w:spacing w:line="360" w:lineRule="exact"/>
        <w:ind w:firstLineChars="300" w:firstLine="7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00" w:left="2340" w:hangingChars="675" w:hanging="16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(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)自1</w:t>
      </w:r>
      <w:r>
        <w:rPr>
          <w:rFonts w:ascii="標楷體" w:eastAsia="標楷體" w:hAnsi="標楷體" w:hint="eastAsia"/>
          <w:color w:val="auto"/>
          <w:lang w:eastAsia="zh-TW"/>
        </w:rPr>
        <w:t>10</w:t>
      </w:r>
      <w:r w:rsidRPr="002A4858">
        <w:rPr>
          <w:rFonts w:ascii="標楷體" w:eastAsia="標楷體" w:hAnsi="標楷體" w:hint="eastAsia"/>
          <w:color w:val="auto"/>
          <w:lang w:eastAsia="zh-TW"/>
        </w:rPr>
        <w:t>年3月2日至1</w:t>
      </w:r>
      <w:r>
        <w:rPr>
          <w:rFonts w:ascii="標楷體" w:eastAsia="標楷體" w:hAnsi="標楷體" w:hint="eastAsia"/>
          <w:color w:val="auto"/>
          <w:lang w:eastAsia="zh-TW"/>
        </w:rPr>
        <w:t>10</w:t>
      </w:r>
      <w:r w:rsidRPr="002A4858">
        <w:rPr>
          <w:rFonts w:ascii="標楷體" w:eastAsia="標楷體" w:hAnsi="標楷體" w:hint="eastAsia"/>
          <w:color w:val="auto"/>
          <w:lang w:eastAsia="zh-TW"/>
        </w:rPr>
        <w:t>年3月1</w:t>
      </w:r>
      <w:r>
        <w:rPr>
          <w:rFonts w:ascii="標楷體" w:eastAsia="標楷體" w:hAnsi="標楷體" w:hint="eastAsia"/>
          <w:color w:val="auto"/>
          <w:lang w:eastAsia="zh-TW"/>
        </w:rPr>
        <w:t>2</w:t>
      </w:r>
      <w:r w:rsidRPr="002A4858">
        <w:rPr>
          <w:rFonts w:ascii="標楷體" w:eastAsia="標楷體" w:hAnsi="標楷體" w:hint="eastAsia"/>
          <w:color w:val="auto"/>
          <w:lang w:eastAsia="zh-TW"/>
        </w:rPr>
        <w:t>日下午四點止。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00" w:left="2280" w:hangingChars="650" w:hanging="15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(二)報名方式一律網路報名：網址 </w:t>
      </w:r>
      <w:r w:rsidRPr="002A4858">
        <w:rPr>
          <w:rFonts w:ascii="標楷體" w:eastAsia="標楷體" w:hAnsi="標楷體"/>
          <w:color w:val="auto"/>
          <w:lang w:eastAsia="zh-TW"/>
        </w:rPr>
        <w:t>http://web.ucw.idv.tw/sport</w:t>
      </w:r>
    </w:p>
    <w:p w:rsidR="000110F2" w:rsidRPr="002A4858" w:rsidRDefault="000110F2" w:rsidP="000110F2">
      <w:pPr>
        <w:tabs>
          <w:tab w:val="left" w:pos="1080"/>
        </w:tabs>
        <w:spacing w:line="360" w:lineRule="exact"/>
        <w:ind w:firstLineChars="400" w:firstLine="9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(三)報名注意事項：所有隊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職員均須完成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註冊，出賽名單於比賽前</w:t>
      </w:r>
    </w:p>
    <w:p w:rsidR="000110F2" w:rsidRDefault="000110F2" w:rsidP="000110F2">
      <w:pPr>
        <w:tabs>
          <w:tab w:val="left" w:pos="1080"/>
        </w:tabs>
        <w:spacing w:line="360" w:lineRule="exact"/>
        <w:ind w:firstLineChars="800" w:firstLine="1920"/>
        <w:rPr>
          <w:rFonts w:ascii="標楷體" w:eastAsia="標楷體" w:hAnsi="標楷體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10分鐘到場並提出攻守名單</w:t>
      </w:r>
      <w:r>
        <w:rPr>
          <w:rFonts w:ascii="標楷體" w:eastAsia="標楷體" w:hAnsi="標楷體" w:hint="eastAsia"/>
          <w:color w:val="auto"/>
          <w:lang w:eastAsia="zh-TW"/>
        </w:rPr>
        <w:t>(如附件一)</w:t>
      </w:r>
      <w:r w:rsidRPr="002A4858">
        <w:rPr>
          <w:rFonts w:ascii="標楷體" w:eastAsia="標楷體" w:hAnsi="標楷體" w:hint="eastAsia"/>
          <w:color w:val="auto"/>
          <w:lang w:eastAsia="zh-TW"/>
        </w:rPr>
        <w:t>，出賽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名單均須為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完成註冊</w:t>
      </w:r>
    </w:p>
    <w:p w:rsidR="000110F2" w:rsidRPr="002A4858" w:rsidRDefault="000110F2" w:rsidP="000110F2">
      <w:pPr>
        <w:tabs>
          <w:tab w:val="left" w:pos="1080"/>
        </w:tabs>
        <w:spacing w:line="360" w:lineRule="exact"/>
        <w:ind w:firstLineChars="800" w:firstLine="19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之選手。 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="1680" w:hangingChars="700" w:hanging="16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firstLineChars="300" w:firstLine="72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一、時間：1</w:t>
      </w:r>
      <w:r>
        <w:rPr>
          <w:rFonts w:ascii="標楷體" w:eastAsia="標楷體" w:hAnsi="標楷體" w:hint="eastAsia"/>
          <w:color w:val="auto"/>
          <w:lang w:eastAsia="zh-TW"/>
        </w:rPr>
        <w:t>10</w:t>
      </w:r>
      <w:r w:rsidRPr="002A4858">
        <w:rPr>
          <w:rFonts w:ascii="標楷體" w:eastAsia="標楷體" w:hAnsi="標楷體" w:hint="eastAsia"/>
          <w:color w:val="auto"/>
          <w:lang w:eastAsia="zh-TW"/>
        </w:rPr>
        <w:t>年</w:t>
      </w:r>
      <w:r>
        <w:rPr>
          <w:rFonts w:ascii="標楷體" w:eastAsia="標楷體" w:hAnsi="標楷體" w:hint="eastAsia"/>
          <w:color w:val="auto"/>
          <w:lang w:eastAsia="zh-TW"/>
        </w:rPr>
        <w:t>3</w:t>
      </w:r>
      <w:r w:rsidRPr="002A4858">
        <w:rPr>
          <w:rFonts w:ascii="標楷體" w:eastAsia="標楷體" w:hAnsi="標楷體" w:hint="eastAsia"/>
          <w:color w:val="auto"/>
          <w:lang w:eastAsia="zh-TW"/>
        </w:rPr>
        <w:t>月</w:t>
      </w:r>
      <w:r>
        <w:rPr>
          <w:rFonts w:ascii="標楷體" w:eastAsia="標楷體" w:hAnsi="標楷體" w:hint="eastAsia"/>
          <w:color w:val="auto"/>
          <w:lang w:eastAsia="zh-TW"/>
        </w:rPr>
        <w:t>3</w:t>
      </w:r>
      <w:r w:rsidRPr="002A4858">
        <w:rPr>
          <w:rFonts w:ascii="標楷體" w:eastAsia="標楷體" w:hAnsi="標楷體" w:hint="eastAsia"/>
          <w:color w:val="auto"/>
          <w:lang w:eastAsia="zh-TW"/>
        </w:rPr>
        <w:t>1日</w:t>
      </w:r>
      <w:r w:rsidRPr="002A4858">
        <w:rPr>
          <w:rFonts w:ascii="標楷體" w:eastAsia="標楷體" w:hAnsi="標楷體"/>
          <w:color w:val="auto"/>
          <w:lang w:eastAsia="zh-TW"/>
        </w:rPr>
        <w:t>(</w:t>
      </w:r>
      <w:r w:rsidRPr="002A4858">
        <w:rPr>
          <w:rFonts w:ascii="標楷體" w:eastAsia="標楷體" w:hAnsi="標楷體" w:hint="eastAsia"/>
          <w:color w:val="auto"/>
          <w:lang w:eastAsia="zh-TW"/>
        </w:rPr>
        <w:t>星期三</w:t>
      </w:r>
      <w:r w:rsidRPr="002A4858">
        <w:rPr>
          <w:rFonts w:ascii="標楷體" w:eastAsia="標楷體" w:hAnsi="標楷體"/>
          <w:color w:val="auto"/>
          <w:lang w:eastAsia="zh-TW"/>
        </w:rPr>
        <w:t>)</w:t>
      </w:r>
      <w:r w:rsidRPr="002A4858">
        <w:rPr>
          <w:rFonts w:ascii="標楷體" w:eastAsia="標楷體" w:hAnsi="標楷體" w:hint="eastAsia"/>
          <w:color w:val="auto"/>
          <w:lang w:eastAsia="zh-TW"/>
        </w:rPr>
        <w:t>下午二時整。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300" w:left="1200" w:hangingChars="200" w:hanging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二、地點：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崙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坪國小圖書室(二樓)舉行，請各校派員參加，逾時未到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500" w:left="1200" w:firstLineChars="450" w:firstLine="10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者，由大會代為抽籤不得異議。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:rsidR="000110F2" w:rsidRPr="002A4858" w:rsidRDefault="000110F2" w:rsidP="000110F2">
      <w:pPr>
        <w:spacing w:line="360" w:lineRule="exact"/>
        <w:ind w:leftChars="300" w:left="1200" w:hangingChars="200" w:hanging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ㄧ</w:t>
      </w:r>
      <w:proofErr w:type="gramEnd"/>
      <w:r w:rsidRPr="002A4858">
        <w:rPr>
          <w:rFonts w:ascii="標楷體" w:eastAsia="標楷體" w:hAnsi="標楷體" w:hint="eastAsia"/>
          <w:color w:val="auto"/>
          <w:lang w:eastAsia="zh-TW"/>
        </w:rPr>
        <w:t>、各組取優勝前三名頒發獎盃（牌）、及獎勵金；第四、五、六名</w:t>
      </w:r>
      <w:proofErr w:type="gramStart"/>
      <w:r w:rsidRPr="002A4858">
        <w:rPr>
          <w:rFonts w:ascii="標楷體" w:eastAsia="標楷體" w:hAnsi="標楷體" w:hint="eastAsia"/>
          <w:color w:val="auto"/>
          <w:lang w:eastAsia="zh-TW"/>
        </w:rPr>
        <w:t>頒</w:t>
      </w:r>
      <w:proofErr w:type="gramEnd"/>
    </w:p>
    <w:p w:rsidR="000110F2" w:rsidRPr="002A4858" w:rsidRDefault="000110F2" w:rsidP="000110F2">
      <w:pPr>
        <w:spacing w:line="360" w:lineRule="exact"/>
        <w:ind w:leftChars="500" w:left="1200"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發獎勵金，以資鼓勵。</w:t>
      </w:r>
    </w:p>
    <w:p w:rsidR="000110F2" w:rsidRPr="002A4858" w:rsidRDefault="000110F2" w:rsidP="000110F2">
      <w:pPr>
        <w:spacing w:line="360" w:lineRule="exact"/>
        <w:ind w:leftChars="500" w:left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第一名，頒發新台幣2500元禮券</w:t>
      </w:r>
    </w:p>
    <w:p w:rsidR="000110F2" w:rsidRPr="002A4858" w:rsidRDefault="000110F2" w:rsidP="000110F2">
      <w:pPr>
        <w:spacing w:line="360" w:lineRule="exact"/>
        <w:ind w:leftChars="500" w:left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第二名，頒發新台幣1500元禮券</w:t>
      </w:r>
    </w:p>
    <w:p w:rsidR="000110F2" w:rsidRPr="002A4858" w:rsidRDefault="000110F2" w:rsidP="000110F2">
      <w:pPr>
        <w:spacing w:line="360" w:lineRule="exact"/>
        <w:ind w:leftChars="500" w:left="120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第三名，頒發新台幣1000元禮券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           第四、五、六名頒發新台幣500元禮券</w:t>
      </w:r>
    </w:p>
    <w:p w:rsidR="000110F2" w:rsidRPr="002A4858" w:rsidRDefault="000110F2" w:rsidP="000110F2">
      <w:pPr>
        <w:spacing w:line="360" w:lineRule="exact"/>
        <w:ind w:leftChars="100" w:left="240" w:firstLineChars="200" w:firstLine="48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二、領隊、</w:t>
      </w:r>
      <w:r>
        <w:rPr>
          <w:rFonts w:ascii="標楷體" w:eastAsia="標楷體" w:hAnsi="標楷體" w:hint="eastAsia"/>
          <w:color w:val="auto"/>
          <w:lang w:eastAsia="zh-TW"/>
        </w:rPr>
        <w:t>教練</w:t>
      </w:r>
      <w:r w:rsidRPr="002A4858">
        <w:rPr>
          <w:rFonts w:ascii="標楷體" w:eastAsia="標楷體" w:hAnsi="標楷體" w:hint="eastAsia"/>
          <w:color w:val="auto"/>
          <w:lang w:eastAsia="zh-TW"/>
        </w:rPr>
        <w:t>及管理依市府教職員獎勵標準辦理敘獎。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拾、參賽隊伍經費補助：參加比賽隊伍依網路報名先後順序前50隊補助新台幣</w:t>
      </w:r>
      <w:r>
        <w:rPr>
          <w:rFonts w:ascii="標楷體" w:eastAsia="標楷體" w:hAnsi="標楷體" w:hint="eastAsia"/>
          <w:color w:val="auto"/>
          <w:lang w:eastAsia="zh-TW"/>
        </w:rPr>
        <w:t>4</w:t>
      </w:r>
      <w:r w:rsidRPr="002A4858">
        <w:rPr>
          <w:rFonts w:ascii="標楷體" w:eastAsia="標楷體" w:hAnsi="標楷體" w:hint="eastAsia"/>
          <w:color w:val="auto"/>
          <w:lang w:eastAsia="zh-TW"/>
        </w:rPr>
        <w:t>,000</w:t>
      </w:r>
    </w:p>
    <w:p w:rsidR="000110F2" w:rsidRPr="002A4858" w:rsidRDefault="000110F2" w:rsidP="000110F2">
      <w:pPr>
        <w:spacing w:line="360" w:lineRule="exact"/>
        <w:ind w:firstLineChars="150" w:firstLine="360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元整【交通、保險(參賽學生)、膳雜費】。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cs="新細明體" w:hint="eastAsia"/>
          <w:bCs/>
          <w:color w:val="auto"/>
          <w:lang w:eastAsia="zh-TW"/>
        </w:rPr>
      </w:pPr>
      <w:r w:rsidRPr="002A4858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Pr="002A4858">
        <w:rPr>
          <w:rFonts w:ascii="標楷體" w:eastAsia="標楷體" w:hAnsi="標楷體" w:cs="新細明體"/>
          <w:bCs/>
          <w:color w:val="auto"/>
          <w:lang w:eastAsia="zh-TW"/>
        </w:rPr>
        <w:t>附    則：</w:t>
      </w:r>
    </w:p>
    <w:p w:rsidR="000110F2" w:rsidRDefault="000110F2" w:rsidP="000110F2">
      <w:pPr>
        <w:spacing w:line="360" w:lineRule="exact"/>
        <w:rPr>
          <w:rFonts w:ascii="標楷體" w:eastAsia="標楷體" w:hAnsi="標楷體"/>
          <w:color w:val="auto"/>
          <w:kern w:val="0"/>
          <w:lang w:eastAsia="zh-TW"/>
        </w:rPr>
      </w:pPr>
      <w:r w:rsidRPr="002A4858">
        <w:rPr>
          <w:rFonts w:ascii="標楷體" w:eastAsia="標楷體" w:hAnsi="標楷體" w:cs="新細明體" w:hint="eastAsia"/>
          <w:bCs/>
          <w:color w:val="auto"/>
          <w:lang w:eastAsia="zh-TW"/>
        </w:rPr>
        <w:t xml:space="preserve">            </w:t>
      </w:r>
      <w:r w:rsidRPr="002A4858">
        <w:rPr>
          <w:rFonts w:ascii="標楷體" w:eastAsia="標楷體" w:hAnsi="標楷體" w:cs="標楷體"/>
          <w:color w:val="auto"/>
          <w:lang w:eastAsia="zh-TW"/>
        </w:rPr>
        <w:t>（1）</w:t>
      </w:r>
      <w:r w:rsidRPr="002A4858">
        <w:rPr>
          <w:rFonts w:ascii="標楷體" w:eastAsia="標楷體" w:hAnsi="標楷體" w:hint="eastAsia"/>
          <w:color w:val="auto"/>
          <w:kern w:val="0"/>
          <w:lang w:eastAsia="zh-TW"/>
        </w:rPr>
        <w:t>比賽期間由本會辦理活動保險</w:t>
      </w:r>
      <w:r>
        <w:rPr>
          <w:rFonts w:ascii="標楷體" w:eastAsia="標楷體" w:hAnsi="標楷體" w:hint="eastAsia"/>
          <w:color w:val="auto"/>
          <w:kern w:val="0"/>
          <w:lang w:eastAsia="zh-TW"/>
        </w:rPr>
        <w:t>及遵守</w:t>
      </w:r>
      <w:r w:rsidRPr="00457781">
        <w:rPr>
          <w:rFonts w:ascii="標楷體" w:eastAsia="標楷體" w:hAnsi="標楷體" w:hint="eastAsia"/>
          <w:color w:val="auto"/>
          <w:kern w:val="0"/>
          <w:lang w:eastAsia="zh-TW"/>
        </w:rPr>
        <w:t>防範</w:t>
      </w:r>
      <w:proofErr w:type="gramStart"/>
      <w:r w:rsidRPr="00457781">
        <w:rPr>
          <w:rFonts w:ascii="標楷體" w:eastAsia="標楷體" w:hAnsi="標楷體" w:hint="eastAsia"/>
          <w:color w:val="auto"/>
          <w:kern w:val="0"/>
          <w:lang w:eastAsia="zh-TW"/>
        </w:rPr>
        <w:t>新型冠</w:t>
      </w:r>
      <w:proofErr w:type="gramEnd"/>
      <w:r w:rsidRPr="00457781">
        <w:rPr>
          <w:rFonts w:ascii="標楷體" w:eastAsia="標楷體" w:hAnsi="標楷體" w:hint="eastAsia"/>
          <w:color w:val="auto"/>
          <w:kern w:val="0"/>
          <w:lang w:eastAsia="zh-TW"/>
        </w:rPr>
        <w:t>狀肺炎措施</w:t>
      </w:r>
      <w:r>
        <w:rPr>
          <w:rFonts w:ascii="標楷體" w:eastAsia="標楷體" w:hAnsi="標楷體" w:hint="eastAsia"/>
          <w:color w:val="auto"/>
          <w:kern w:val="0"/>
          <w:lang w:eastAsia="zh-TW"/>
        </w:rPr>
        <w:t xml:space="preserve">(如附  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 xml:space="preserve">                 件二)</w:t>
      </w:r>
      <w:r w:rsidRPr="002A4858">
        <w:rPr>
          <w:rFonts w:ascii="標楷體" w:eastAsia="標楷體" w:hAnsi="標楷體" w:hint="eastAsia"/>
          <w:color w:val="auto"/>
          <w:kern w:val="0"/>
          <w:lang w:eastAsia="zh-TW"/>
        </w:rPr>
        <w:t>。</w:t>
      </w:r>
    </w:p>
    <w:p w:rsidR="000110F2" w:rsidRPr="002A4858" w:rsidRDefault="000110F2" w:rsidP="000110F2">
      <w:pPr>
        <w:spacing w:line="360" w:lineRule="exact"/>
        <w:ind w:firstLine="1400"/>
        <w:rPr>
          <w:rFonts w:ascii="標楷體" w:eastAsia="標楷體" w:hAnsi="標楷體" w:cs="標楷體"/>
          <w:color w:val="auto"/>
          <w:lang w:eastAsia="zh-TW"/>
        </w:rPr>
      </w:pPr>
      <w:r w:rsidRPr="002A4858">
        <w:rPr>
          <w:rFonts w:ascii="標楷體" w:eastAsia="標楷體" w:hAnsi="標楷體" w:cs="標楷體"/>
          <w:color w:val="auto"/>
          <w:lang w:eastAsia="zh-TW"/>
        </w:rPr>
        <w:t>（2）各參賽單位請確實做好學生健康檢查，避免發生運動傷害。</w:t>
      </w:r>
    </w:p>
    <w:p w:rsidR="000110F2" w:rsidRPr="002A4858" w:rsidRDefault="000110F2" w:rsidP="000110F2">
      <w:pPr>
        <w:spacing w:line="360" w:lineRule="exact"/>
        <w:ind w:firstLine="1400"/>
        <w:rPr>
          <w:rFonts w:ascii="標楷體" w:eastAsia="標楷體" w:hAnsi="標楷體" w:cs="標楷體" w:hint="eastAsia"/>
          <w:color w:val="auto"/>
          <w:lang w:eastAsia="zh-TW"/>
        </w:rPr>
      </w:pPr>
      <w:r w:rsidRPr="002A4858">
        <w:rPr>
          <w:rFonts w:ascii="標楷體" w:eastAsia="標楷體" w:hAnsi="標楷體" w:cs="標楷體"/>
          <w:color w:val="auto"/>
          <w:lang w:eastAsia="zh-TW"/>
        </w:rPr>
        <w:t>（3）各參賽單位應穿著</w:t>
      </w:r>
      <w:r w:rsidRPr="002A4858">
        <w:rPr>
          <w:rFonts w:ascii="標楷體" w:eastAsia="標楷體" w:hAnsi="標楷體" w:cs="標楷體" w:hint="eastAsia"/>
          <w:color w:val="auto"/>
          <w:lang w:eastAsia="zh-TW"/>
        </w:rPr>
        <w:t>有1-</w:t>
      </w:r>
      <w:r>
        <w:rPr>
          <w:rFonts w:ascii="標楷體" w:eastAsia="標楷體" w:hAnsi="標楷體" w:cs="標楷體" w:hint="eastAsia"/>
          <w:color w:val="auto"/>
          <w:lang w:eastAsia="zh-TW"/>
        </w:rPr>
        <w:t>2</w:t>
      </w:r>
      <w:r w:rsidRPr="002A4858">
        <w:rPr>
          <w:rFonts w:ascii="標楷體" w:eastAsia="標楷體" w:hAnsi="標楷體" w:cs="標楷體" w:hint="eastAsia"/>
          <w:color w:val="auto"/>
          <w:lang w:eastAsia="zh-TW"/>
        </w:rPr>
        <w:t>0號(或號碼衣)</w:t>
      </w:r>
      <w:r w:rsidRPr="002A4858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:rsidR="000110F2" w:rsidRPr="002A4858" w:rsidRDefault="000110F2" w:rsidP="000110F2">
      <w:pPr>
        <w:spacing w:line="360" w:lineRule="exact"/>
        <w:ind w:left="1996" w:hanging="594"/>
        <w:rPr>
          <w:rFonts w:ascii="標楷體" w:eastAsia="標楷體" w:hAnsi="標楷體" w:cs="標楷體" w:hint="eastAsia"/>
          <w:color w:val="auto"/>
          <w:lang w:eastAsia="zh-TW"/>
        </w:rPr>
      </w:pPr>
      <w:r w:rsidRPr="002A4858">
        <w:rPr>
          <w:rFonts w:ascii="標楷體" w:eastAsia="標楷體" w:hAnsi="標楷體" w:cs="標楷體"/>
          <w:color w:val="auto"/>
          <w:lang w:eastAsia="zh-TW"/>
        </w:rPr>
        <w:t>（</w:t>
      </w:r>
      <w:r w:rsidRPr="002A4858">
        <w:rPr>
          <w:rFonts w:ascii="標楷體" w:eastAsia="標楷體" w:hAnsi="標楷體" w:cs="標楷體" w:hint="eastAsia"/>
          <w:color w:val="auto"/>
          <w:lang w:eastAsia="zh-TW"/>
        </w:rPr>
        <w:t>4</w:t>
      </w:r>
      <w:r w:rsidRPr="002A4858">
        <w:rPr>
          <w:rFonts w:ascii="標楷體" w:eastAsia="標楷體" w:hAnsi="標楷體" w:cs="標楷體"/>
          <w:color w:val="auto"/>
          <w:lang w:eastAsia="zh-TW"/>
        </w:rPr>
        <w:t>）大會競賽訊息，公布於</w:t>
      </w:r>
      <w:proofErr w:type="gramStart"/>
      <w:r w:rsidRPr="002A4858">
        <w:rPr>
          <w:rFonts w:ascii="標楷體" w:eastAsia="標楷體" w:hAnsi="標楷體" w:cs="標楷體" w:hint="eastAsia"/>
          <w:color w:val="auto"/>
          <w:lang w:eastAsia="zh-TW"/>
        </w:rPr>
        <w:t>崙</w:t>
      </w:r>
      <w:proofErr w:type="gramEnd"/>
      <w:r w:rsidRPr="002A4858">
        <w:rPr>
          <w:rFonts w:ascii="標楷體" w:eastAsia="標楷體" w:hAnsi="標楷體" w:cs="標楷體" w:hint="eastAsia"/>
          <w:color w:val="auto"/>
          <w:lang w:eastAsia="zh-TW"/>
        </w:rPr>
        <w:t xml:space="preserve">坪國民小學網站及 </w:t>
      </w:r>
    </w:p>
    <w:p w:rsidR="000110F2" w:rsidRPr="002A4858" w:rsidRDefault="000110F2" w:rsidP="000110F2">
      <w:pPr>
        <w:spacing w:line="360" w:lineRule="exact"/>
        <w:ind w:left="1996" w:hanging="594"/>
        <w:rPr>
          <w:rFonts w:ascii="標楷體" w:eastAsia="標楷體" w:hAnsi="標楷體" w:cs="標楷體"/>
          <w:color w:val="auto"/>
        </w:rPr>
      </w:pPr>
      <w:r w:rsidRPr="002A4858">
        <w:rPr>
          <w:rFonts w:ascii="標楷體" w:eastAsia="標楷體" w:hAnsi="標楷體" w:cs="標楷體" w:hint="eastAsia"/>
          <w:color w:val="auto"/>
          <w:lang w:eastAsia="zh-TW"/>
        </w:rPr>
        <w:t xml:space="preserve">      </w:t>
      </w:r>
      <w:r w:rsidRPr="002A4858">
        <w:rPr>
          <w:rFonts w:ascii="標楷體" w:eastAsia="標楷體" w:hAnsi="標楷體" w:cs="標楷體"/>
          <w:color w:val="auto"/>
        </w:rPr>
        <w:t>http://web.ucw.idv.tw/sport/</w:t>
      </w:r>
      <w:r w:rsidRPr="002A4858">
        <w:rPr>
          <w:rFonts w:ascii="標楷體" w:eastAsia="標楷體" w:hAnsi="標楷體" w:cs="新細明體"/>
          <w:color w:val="auto"/>
        </w:rPr>
        <w:t>）。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 w:cs="標楷體" w:hint="eastAsia"/>
          <w:color w:val="auto"/>
          <w:lang w:eastAsia="zh-TW"/>
        </w:rPr>
      </w:pPr>
      <w:r w:rsidRPr="002A4858">
        <w:rPr>
          <w:rFonts w:ascii="標楷體" w:eastAsia="標楷體" w:hAnsi="標楷體" w:cs="標楷體" w:hint="eastAsia"/>
          <w:color w:val="auto"/>
          <w:lang w:eastAsia="zh-TW"/>
        </w:rPr>
        <w:t xml:space="preserve">            </w:t>
      </w:r>
      <w:r w:rsidRPr="002A4858">
        <w:rPr>
          <w:rFonts w:ascii="標楷體" w:eastAsia="標楷體" w:hAnsi="標楷體" w:cs="標楷體"/>
          <w:color w:val="auto"/>
          <w:lang w:eastAsia="zh-TW"/>
        </w:rPr>
        <w:t>（</w:t>
      </w:r>
      <w:r w:rsidRPr="002A4858">
        <w:rPr>
          <w:rFonts w:ascii="標楷體" w:eastAsia="標楷體" w:hAnsi="標楷體" w:cs="標楷體" w:hint="eastAsia"/>
          <w:color w:val="auto"/>
          <w:lang w:eastAsia="zh-TW"/>
        </w:rPr>
        <w:t>5</w:t>
      </w:r>
      <w:r w:rsidRPr="002A4858">
        <w:rPr>
          <w:rFonts w:ascii="標楷體" w:eastAsia="標楷體" w:hAnsi="標楷體" w:cs="標楷體"/>
          <w:color w:val="auto"/>
          <w:lang w:eastAsia="zh-TW"/>
        </w:rPr>
        <w:t>）承辦單位聯絡人：</w:t>
      </w:r>
      <w:smartTag w:uri="urn:schemas-microsoft-com:office:smarttags" w:element="PersonName">
        <w:smartTagPr>
          <w:attr w:name="ProductID" w:val="徐文義"/>
        </w:smartTagPr>
        <w:r w:rsidRPr="002A4858">
          <w:rPr>
            <w:rFonts w:ascii="標楷體" w:eastAsia="標楷體" w:hAnsi="標楷體" w:cs="標楷體" w:hint="eastAsia"/>
            <w:color w:val="auto"/>
            <w:lang w:eastAsia="zh-TW"/>
          </w:rPr>
          <w:t>徐文義</w:t>
        </w:r>
      </w:smartTag>
      <w:r w:rsidRPr="002A4858">
        <w:rPr>
          <w:rFonts w:ascii="標楷體" w:eastAsia="標楷體" w:hAnsi="標楷體" w:cs="標楷體" w:hint="eastAsia"/>
          <w:color w:val="auto"/>
          <w:lang w:eastAsia="zh-TW"/>
        </w:rPr>
        <w:t>老師</w:t>
      </w:r>
      <w:r w:rsidRPr="002A4858">
        <w:rPr>
          <w:rFonts w:ascii="標楷體" w:eastAsia="標楷體" w:hAnsi="標楷體" w:cs="標楷體"/>
          <w:color w:val="auto"/>
          <w:lang w:eastAsia="zh-TW"/>
        </w:rPr>
        <w:t>，TEL：</w:t>
      </w:r>
      <w:r w:rsidRPr="002A4858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Pr="002A4858">
        <w:rPr>
          <w:rFonts w:ascii="標楷體" w:eastAsia="標楷體" w:hAnsi="標楷體" w:cs="標楷體"/>
          <w:color w:val="auto"/>
          <w:lang w:eastAsia="zh-TW"/>
        </w:rPr>
        <w:t>轉</w:t>
      </w:r>
      <w:r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Pr="002A4858">
        <w:rPr>
          <w:rFonts w:ascii="標楷體" w:eastAsia="標楷體" w:hAnsi="標楷體" w:cs="標楷體"/>
          <w:color w:val="auto"/>
          <w:lang w:eastAsia="zh-TW"/>
        </w:rPr>
        <w:t>。</w:t>
      </w:r>
    </w:p>
    <w:p w:rsidR="000110F2" w:rsidRPr="002A4858" w:rsidRDefault="000110F2" w:rsidP="000110F2">
      <w:pPr>
        <w:adjustRightInd w:val="0"/>
        <w:snapToGrid w:val="0"/>
        <w:spacing w:line="360" w:lineRule="exact"/>
        <w:ind w:leftChars="650" w:left="1620" w:hangingChars="25" w:hanging="60"/>
        <w:rPr>
          <w:rFonts w:ascii="標楷體" w:eastAsia="標楷體" w:hAnsi="標楷體" w:hint="eastAsia"/>
          <w:color w:val="auto"/>
          <w:lang w:eastAsia="zh-TW"/>
        </w:rPr>
      </w:pPr>
    </w:p>
    <w:p w:rsidR="000110F2" w:rsidRPr="002A4858" w:rsidRDefault="000110F2" w:rsidP="000110F2">
      <w:pPr>
        <w:adjustRightInd w:val="0"/>
        <w:snapToGrid w:val="0"/>
        <w:spacing w:line="36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>拾貳、本計畫呈報  桃園市政府教育局核定後實施，修正時亦同。</w:t>
      </w:r>
    </w:p>
    <w:p w:rsidR="000110F2" w:rsidRPr="002A4858" w:rsidRDefault="000110F2" w:rsidP="000110F2">
      <w:pPr>
        <w:spacing w:line="400" w:lineRule="exact"/>
        <w:rPr>
          <w:rFonts w:ascii="標楷體" w:eastAsia="標楷體" w:hAnsi="標楷體" w:hint="eastAsia"/>
          <w:color w:val="auto"/>
          <w:lang w:eastAsia="zh-TW"/>
        </w:rPr>
      </w:pPr>
    </w:p>
    <w:p w:rsidR="000110F2" w:rsidRPr="002A4858" w:rsidRDefault="000110F2" w:rsidP="000110F2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</w:p>
    <w:p w:rsidR="000110F2" w:rsidRPr="002A4858" w:rsidRDefault="000110F2" w:rsidP="000110F2">
      <w:pPr>
        <w:spacing w:line="400" w:lineRule="exact"/>
        <w:rPr>
          <w:rFonts w:ascii="標楷體" w:eastAsia="標楷體" w:hAnsi="標楷體" w:hint="eastAsia"/>
          <w:color w:val="auto"/>
          <w:lang w:eastAsia="zh-TW"/>
        </w:rPr>
      </w:pPr>
      <w:r w:rsidRPr="002A4858">
        <w:rPr>
          <w:rFonts w:ascii="標楷體" w:eastAsia="標楷體" w:hAnsi="標楷體" w:hint="eastAsia"/>
          <w:color w:val="auto"/>
          <w:lang w:eastAsia="zh-TW"/>
        </w:rPr>
        <w:t xml:space="preserve">  </w:t>
      </w:r>
    </w:p>
    <w:p w:rsidR="000110F2" w:rsidRDefault="000110F2" w:rsidP="000110F2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</w:p>
    <w:p w:rsidR="000110F2" w:rsidRDefault="000110F2" w:rsidP="000110F2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</w:p>
    <w:p w:rsidR="000110F2" w:rsidRDefault="000110F2" w:rsidP="000110F2">
      <w:pPr>
        <w:spacing w:line="400" w:lineRule="exact"/>
        <w:rPr>
          <w:rFonts w:ascii="標楷體" w:eastAsia="標楷體" w:hAnsi="標楷體"/>
          <w:color w:val="auto"/>
          <w:lang w:eastAsia="zh-TW"/>
        </w:rPr>
      </w:pPr>
    </w:p>
    <w:p w:rsidR="000110F2" w:rsidRDefault="000110F2" w:rsidP="000110F2">
      <w:pPr>
        <w:widowControl/>
        <w:snapToGrid w:val="0"/>
        <w:rPr>
          <w:rFonts w:ascii="標楷體" w:eastAsia="標楷體" w:hAnsi="標楷體"/>
          <w:color w:val="auto"/>
          <w:sz w:val="28"/>
          <w:szCs w:val="28"/>
          <w:lang w:eastAsia="zh-TW"/>
        </w:rPr>
      </w:pPr>
    </w:p>
    <w:p w:rsidR="000110F2" w:rsidRPr="002A4858" w:rsidRDefault="000110F2" w:rsidP="000110F2">
      <w:pPr>
        <w:widowControl/>
        <w:snapToGrid w:val="0"/>
        <w:rPr>
          <w:rFonts w:ascii="標楷體" w:eastAsia="標楷體" w:hAnsi="標楷體" w:hint="eastAsia"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lastRenderedPageBreak/>
        <w:t>附件一</w:t>
      </w:r>
    </w:p>
    <w:p w:rsidR="000110F2" w:rsidRPr="002A4858" w:rsidRDefault="000110F2" w:rsidP="000110F2">
      <w:pPr>
        <w:widowControl/>
        <w:snapToGrid w:val="0"/>
        <w:rPr>
          <w:rFonts w:ascii="標楷體" w:eastAsia="標楷體" w:hAnsi="標楷體"/>
          <w:b/>
          <w:color w:val="auto"/>
          <w:sz w:val="32"/>
          <w:szCs w:val="32"/>
          <w:lang w:eastAsia="zh-TW"/>
        </w:rPr>
      </w:pPr>
      <w:r w:rsidRPr="002A4858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 xml:space="preserve"> </w:t>
      </w:r>
      <w:r w:rsidRPr="002A4858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桃園市國小樂</w:t>
      </w:r>
      <w:proofErr w:type="gramStart"/>
      <w:r w:rsidRPr="002A4858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樂</w:t>
      </w:r>
      <w:proofErr w:type="gramEnd"/>
      <w:r w:rsidRPr="002A4858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棒球比賽</w:t>
      </w:r>
    </w:p>
    <w:p w:rsidR="000110F2" w:rsidRPr="002A4858" w:rsidRDefault="000110F2" w:rsidP="000110F2">
      <w:pPr>
        <w:spacing w:line="360" w:lineRule="exact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2A4858">
        <w:rPr>
          <w:rFonts w:ascii="新細明體" w:hAnsi="新細明體" w:hint="eastAsia"/>
          <w:b/>
          <w:color w:val="auto"/>
          <w:sz w:val="28"/>
          <w:szCs w:val="28"/>
          <w:lang w:eastAsia="zh-TW"/>
        </w:rPr>
        <w:t xml:space="preserve">   </w:t>
      </w:r>
      <w:r w:rsidRPr="002A4858">
        <w:rPr>
          <w:rFonts w:ascii="新細明體" w:hAnsi="新細明體" w:hint="eastAsia"/>
          <w:b/>
          <w:color w:val="auto"/>
          <w:sz w:val="28"/>
          <w:szCs w:val="28"/>
          <w:lang w:eastAsia="zh-TW"/>
        </w:rPr>
        <w:t>□</w:t>
      </w:r>
      <w:r w:rsidRPr="002A4858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 xml:space="preserve"> 攻　　　攻守名單　 　</w:t>
      </w:r>
      <w:r w:rsidRPr="002A4858">
        <w:rPr>
          <w:rFonts w:ascii="新細明體" w:hAnsi="新細明體" w:hint="eastAsia"/>
          <w:b/>
          <w:color w:val="auto"/>
          <w:sz w:val="28"/>
          <w:szCs w:val="28"/>
          <w:lang w:eastAsia="zh-TW"/>
        </w:rPr>
        <w:t>□</w:t>
      </w:r>
      <w:r w:rsidRPr="002A4858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 xml:space="preserve"> 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973"/>
        <w:gridCol w:w="744"/>
        <w:gridCol w:w="828"/>
        <w:gridCol w:w="141"/>
        <w:gridCol w:w="1441"/>
      </w:tblGrid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隊名</w:t>
            </w:r>
            <w:proofErr w:type="spellEnd"/>
          </w:p>
        </w:tc>
        <w:tc>
          <w:tcPr>
            <w:tcW w:w="4127" w:type="dxa"/>
            <w:gridSpan w:val="5"/>
          </w:tcPr>
          <w:p w:rsidR="000110F2" w:rsidRPr="002A4858" w:rsidRDefault="000110F2" w:rsidP="00DF7C97">
            <w:pPr>
              <w:spacing w:line="320" w:lineRule="exact"/>
              <w:jc w:val="both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棒次</w:t>
            </w:r>
            <w:proofErr w:type="spellEnd"/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背號</w:t>
            </w:r>
            <w:proofErr w:type="spellEnd"/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球員姓名</w:t>
            </w:r>
            <w:proofErr w:type="spellEnd"/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防守位置</w:t>
            </w:r>
            <w:proofErr w:type="spellEnd"/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1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2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3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4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5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6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7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8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9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/>
                <w:color w:val="auto"/>
                <w:sz w:val="28"/>
                <w:szCs w:val="28"/>
              </w:rPr>
              <w:t>10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r w:rsidRPr="002A4858">
              <w:rPr>
                <w:rFonts w:eastAsia="標楷體" w:hint="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973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441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4951" w:type="dxa"/>
            <w:gridSpan w:val="6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預備球員</w:t>
            </w:r>
            <w:proofErr w:type="spellEnd"/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背號</w:t>
            </w:r>
            <w:proofErr w:type="spellEnd"/>
          </w:p>
        </w:tc>
        <w:tc>
          <w:tcPr>
            <w:tcW w:w="1717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球員姓名</w:t>
            </w:r>
            <w:proofErr w:type="spellEnd"/>
          </w:p>
        </w:tc>
        <w:tc>
          <w:tcPr>
            <w:tcW w:w="828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背號</w:t>
            </w:r>
            <w:proofErr w:type="spellEnd"/>
          </w:p>
        </w:tc>
        <w:tc>
          <w:tcPr>
            <w:tcW w:w="1582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  <w:proofErr w:type="spellStart"/>
            <w:r w:rsidRPr="002A4858">
              <w:rPr>
                <w:rFonts w:eastAsia="標楷體" w:hAnsi="標楷體"/>
                <w:color w:val="auto"/>
                <w:sz w:val="28"/>
                <w:szCs w:val="28"/>
              </w:rPr>
              <w:t>球員姓名</w:t>
            </w:r>
            <w:proofErr w:type="spellEnd"/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02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110F2" w:rsidRPr="002A4858" w:rsidTr="00DF7C97">
        <w:trPr>
          <w:trHeight w:val="419"/>
        </w:trPr>
        <w:tc>
          <w:tcPr>
            <w:tcW w:w="824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0110F2" w:rsidRPr="002A4858" w:rsidRDefault="000110F2" w:rsidP="00DF7C97">
            <w:pPr>
              <w:spacing w:line="320" w:lineRule="exact"/>
              <w:jc w:val="center"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</w:tbl>
    <w:p w:rsidR="000110F2" w:rsidRPr="002A4858" w:rsidRDefault="000110F2" w:rsidP="000110F2">
      <w:pPr>
        <w:spacing w:line="280" w:lineRule="exact"/>
        <w:rPr>
          <w:rFonts w:eastAsia="標楷體" w:hAnsi="標楷體"/>
          <w:color w:val="auto"/>
          <w:sz w:val="28"/>
          <w:szCs w:val="28"/>
          <w:lang w:eastAsia="zh-TW"/>
        </w:rPr>
      </w:pPr>
      <w:r w:rsidRPr="002A4858">
        <w:rPr>
          <w:rFonts w:eastAsia="標楷體" w:hAnsi="標楷體"/>
          <w:color w:val="auto"/>
          <w:sz w:val="28"/>
          <w:szCs w:val="28"/>
          <w:lang w:eastAsia="zh-TW"/>
        </w:rPr>
        <w:t>一式三聯（</w:t>
      </w:r>
      <w:r w:rsidRPr="002A4858">
        <w:rPr>
          <w:rFonts w:eastAsia="標楷體" w:hAnsi="標楷體" w:hint="eastAsia"/>
          <w:color w:val="auto"/>
          <w:sz w:val="28"/>
          <w:szCs w:val="28"/>
          <w:lang w:eastAsia="zh-TW"/>
        </w:rPr>
        <w:t>送</w:t>
      </w:r>
      <w:r w:rsidRPr="002A4858">
        <w:rPr>
          <w:rFonts w:eastAsia="標楷體" w:hAnsi="標楷體"/>
          <w:color w:val="auto"/>
          <w:sz w:val="28"/>
          <w:szCs w:val="28"/>
          <w:lang w:eastAsia="zh-TW"/>
        </w:rPr>
        <w:t>場地記錄組</w:t>
      </w:r>
      <w:r w:rsidRPr="002A4858">
        <w:rPr>
          <w:rFonts w:eastAsia="標楷體" w:hAnsi="標楷體" w:hint="eastAsia"/>
          <w:color w:val="auto"/>
          <w:sz w:val="28"/>
          <w:szCs w:val="28"/>
          <w:lang w:eastAsia="zh-TW"/>
        </w:rPr>
        <w:t>及自行留存</w:t>
      </w:r>
      <w:r w:rsidRPr="002A4858">
        <w:rPr>
          <w:rFonts w:eastAsia="標楷體" w:hAnsi="標楷體"/>
          <w:color w:val="auto"/>
          <w:sz w:val="28"/>
          <w:szCs w:val="28"/>
          <w:lang w:eastAsia="zh-TW"/>
        </w:rPr>
        <w:t>），</w:t>
      </w:r>
    </w:p>
    <w:p w:rsidR="000110F2" w:rsidRPr="002A4858" w:rsidRDefault="000110F2" w:rsidP="000110F2">
      <w:pPr>
        <w:spacing w:line="280" w:lineRule="exact"/>
        <w:rPr>
          <w:rFonts w:eastAsia="標楷體" w:hAnsi="標楷體"/>
          <w:color w:val="auto"/>
          <w:sz w:val="28"/>
          <w:szCs w:val="28"/>
          <w:lang w:eastAsia="zh-TW"/>
        </w:rPr>
      </w:pPr>
      <w:proofErr w:type="gramStart"/>
      <w:r w:rsidRPr="002A4858">
        <w:rPr>
          <w:rFonts w:eastAsia="標楷體" w:hAnsi="標楷體"/>
          <w:color w:val="auto"/>
          <w:sz w:val="28"/>
          <w:szCs w:val="28"/>
          <w:lang w:eastAsia="zh-TW"/>
        </w:rPr>
        <w:t>請於出賽</w:t>
      </w:r>
      <w:proofErr w:type="gramEnd"/>
      <w:r w:rsidRPr="002A4858">
        <w:rPr>
          <w:rFonts w:eastAsia="標楷體" w:hAnsi="標楷體"/>
          <w:color w:val="auto"/>
          <w:sz w:val="28"/>
          <w:szCs w:val="28"/>
          <w:lang w:eastAsia="zh-TW"/>
        </w:rPr>
        <w:t>前</w:t>
      </w:r>
      <w:r w:rsidRPr="002A4858">
        <w:rPr>
          <w:rFonts w:eastAsia="標楷體"/>
          <w:color w:val="auto"/>
          <w:sz w:val="28"/>
          <w:szCs w:val="28"/>
          <w:lang w:eastAsia="zh-TW"/>
        </w:rPr>
        <w:t>20</w:t>
      </w:r>
      <w:r w:rsidRPr="002A4858">
        <w:rPr>
          <w:rFonts w:eastAsia="標楷體" w:hAnsi="標楷體"/>
          <w:color w:val="auto"/>
          <w:sz w:val="28"/>
          <w:szCs w:val="28"/>
          <w:lang w:eastAsia="zh-TW"/>
        </w:rPr>
        <w:t>鐘送交比賽場地記錄組核</w:t>
      </w:r>
    </w:p>
    <w:p w:rsidR="000110F2" w:rsidRPr="002A4858" w:rsidRDefault="000110F2" w:rsidP="000110F2">
      <w:pPr>
        <w:spacing w:line="28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 w:rsidRPr="002A4858">
        <w:rPr>
          <w:rFonts w:eastAsia="標楷體" w:hAnsi="標楷體"/>
          <w:color w:val="auto"/>
          <w:sz w:val="28"/>
          <w:szCs w:val="28"/>
          <w:lang w:eastAsia="zh-TW"/>
        </w:rPr>
        <w:t>對，比賽時由主審轉交各隊。</w:t>
      </w:r>
    </w:p>
    <w:p w:rsidR="00E55D46" w:rsidRDefault="000110F2" w:rsidP="00DE109C">
      <w:pPr>
        <w:spacing w:before="180"/>
        <w:ind w:left="-120"/>
      </w:pPr>
      <w:r w:rsidRPr="002A4858">
        <w:rPr>
          <w:rFonts w:ascii="標楷體" w:eastAsia="標楷體" w:hAnsi="標楷體" w:hint="eastAsia"/>
          <w:color w:val="auto"/>
          <w:sz w:val="28"/>
          <w:szCs w:val="28"/>
          <w:lang w:eastAsia="zh-TW"/>
        </w:rPr>
        <w:t>經理簽名：</w:t>
      </w:r>
      <w:bookmarkStart w:id="0" w:name="_GoBack"/>
      <w:bookmarkEnd w:id="0"/>
    </w:p>
    <w:sectPr w:rsidR="00E55D46" w:rsidSect="00DE109C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2"/>
    <w:rsid w:val="000110F2"/>
    <w:rsid w:val="00DE109C"/>
    <w:rsid w:val="00E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0E37CDB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lpes</cp:lastModifiedBy>
  <cp:revision>2</cp:revision>
  <dcterms:created xsi:type="dcterms:W3CDTF">2021-02-26T01:45:00Z</dcterms:created>
  <dcterms:modified xsi:type="dcterms:W3CDTF">2021-02-26T01:48:00Z</dcterms:modified>
</cp:coreProperties>
</file>