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EADE3C" w14:textId="77777777" w:rsidR="00701B7A" w:rsidRPr="00701B7A" w:rsidRDefault="00701B7A" w:rsidP="000265EB">
      <w:pPr>
        <w:ind w:leftChars="236" w:left="566"/>
        <w:jc w:val="center"/>
        <w:rPr>
          <w:rFonts w:ascii="標楷體" w:eastAsia="標楷體" w:hAnsi="Times New Roman" w:cs="Times New Roman"/>
          <w:bCs/>
          <w:sz w:val="36"/>
          <w:szCs w:val="24"/>
        </w:rPr>
      </w:pPr>
      <w:bookmarkStart w:id="0" w:name="_GoBack"/>
      <w:bookmarkEnd w:id="0"/>
      <w:r w:rsidRPr="00701B7A">
        <w:rPr>
          <w:rFonts w:ascii="標楷體" w:eastAsia="標楷體" w:hAnsi="Times New Roman" w:cs="Times New Roman" w:hint="eastAsia"/>
          <w:bCs/>
          <w:sz w:val="36"/>
          <w:szCs w:val="24"/>
        </w:rPr>
        <w:t>桃園市</w:t>
      </w:r>
      <w:r w:rsidR="004F6350">
        <w:rPr>
          <w:rFonts w:ascii="標楷體" w:eastAsia="標楷體" w:hAnsi="Times New Roman" w:cs="Times New Roman" w:hint="eastAsia"/>
          <w:bCs/>
          <w:sz w:val="36"/>
          <w:szCs w:val="24"/>
        </w:rPr>
        <w:t>112</w:t>
      </w:r>
      <w:r w:rsidRPr="00701B7A">
        <w:rPr>
          <w:rFonts w:ascii="標楷體" w:eastAsia="標楷體" w:hAnsi="Times New Roman" w:cs="Times New Roman" w:hint="eastAsia"/>
          <w:bCs/>
          <w:sz w:val="36"/>
          <w:szCs w:val="24"/>
        </w:rPr>
        <w:t>年身心障礙國民暨親子運動會競賽規程</w:t>
      </w:r>
    </w:p>
    <w:p w14:paraId="535C723F" w14:textId="340D7A11" w:rsidR="004F6350" w:rsidRPr="004F6350" w:rsidRDefault="00701B7A" w:rsidP="004F6350">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一、依　　據：</w:t>
      </w:r>
      <w:r w:rsidR="000265EB" w:rsidRPr="008A588A">
        <w:rPr>
          <w:rFonts w:ascii="標楷體" w:eastAsia="標楷體" w:hAnsi="Times New Roman" w:cs="Times New Roman" w:hint="eastAsia"/>
          <w:color w:val="FF0000"/>
          <w:szCs w:val="24"/>
        </w:rPr>
        <w:t>112年7月25日本市112年身心障礙國民暨親子運動會籌備會議紀錄</w:t>
      </w:r>
      <w:r w:rsidR="004F6350" w:rsidRPr="008A588A">
        <w:rPr>
          <w:rFonts w:ascii="標楷體" w:eastAsia="標楷體" w:hAnsi="Times New Roman" w:cs="Times New Roman" w:hint="eastAsia"/>
          <w:color w:val="FF0000"/>
          <w:szCs w:val="24"/>
        </w:rPr>
        <w:t>辦理。</w:t>
      </w:r>
    </w:p>
    <w:p w14:paraId="0402A97A"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二、目　　的：</w:t>
      </w:r>
    </w:p>
    <w:p w14:paraId="752C68F6"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（一）鼓勵身心障礙國民積極參與各項運動，強化國民體適能</w:t>
      </w:r>
      <w:r w:rsidR="004F6350">
        <w:rPr>
          <w:rFonts w:ascii="標楷體" w:eastAsia="標楷體" w:hAnsi="Times New Roman" w:cs="Times New Roman" w:hint="eastAsia"/>
          <w:szCs w:val="20"/>
        </w:rPr>
        <w:t>落實運動平權</w:t>
      </w:r>
      <w:r w:rsidRPr="00701B7A">
        <w:rPr>
          <w:rFonts w:ascii="標楷體" w:eastAsia="標楷體" w:hAnsi="Times New Roman" w:cs="Times New Roman" w:hint="eastAsia"/>
          <w:szCs w:val="20"/>
        </w:rPr>
        <w:t>。</w:t>
      </w:r>
    </w:p>
    <w:p w14:paraId="43C395AF"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（二）選拔本市優秀選手參加中華民國1</w:t>
      </w:r>
      <w:r w:rsidR="004F6350">
        <w:rPr>
          <w:rFonts w:ascii="標楷體" w:eastAsia="標楷體" w:hAnsi="Times New Roman" w:cs="Times New Roman" w:hint="eastAsia"/>
          <w:szCs w:val="20"/>
        </w:rPr>
        <w:t>13</w:t>
      </w:r>
      <w:r w:rsidRPr="00701B7A">
        <w:rPr>
          <w:rFonts w:ascii="標楷體" w:eastAsia="標楷體" w:hAnsi="Times New Roman" w:cs="Times New Roman" w:hint="eastAsia"/>
          <w:szCs w:val="20"/>
        </w:rPr>
        <w:t>年全國身心障礙國民運動會。</w:t>
      </w:r>
    </w:p>
    <w:p w14:paraId="41523F34"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（三）提倡良好的親子關係並培育活潑、健康快樂的孩子，創造溫馨和樂的家庭。</w:t>
      </w:r>
    </w:p>
    <w:p w14:paraId="0B4F858F"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三、指導單位：桃園市政府</w:t>
      </w:r>
    </w:p>
    <w:p w14:paraId="04C3865C"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 xml:space="preserve">四、主辦單位：桃園市政府體育局  </w:t>
      </w:r>
    </w:p>
    <w:p w14:paraId="5C062EDE"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五、承辦單位：桃園市</w:t>
      </w:r>
      <w:r w:rsidR="004F6350">
        <w:rPr>
          <w:rFonts w:ascii="標楷體" w:eastAsia="標楷體" w:hAnsi="Times New Roman" w:cs="Times New Roman" w:hint="eastAsia"/>
          <w:szCs w:val="24"/>
        </w:rPr>
        <w:t>仁和</w:t>
      </w:r>
      <w:r w:rsidRPr="00701B7A">
        <w:rPr>
          <w:rFonts w:ascii="標楷體" w:eastAsia="標楷體" w:hAnsi="Times New Roman" w:cs="Times New Roman" w:hint="eastAsia"/>
          <w:szCs w:val="24"/>
        </w:rPr>
        <w:t>國小</w:t>
      </w:r>
      <w:r w:rsidR="004F6350" w:rsidRPr="004F6350">
        <w:rPr>
          <w:rFonts w:ascii="標楷體" w:eastAsia="標楷體" w:hAnsi="Times New Roman" w:cs="Times New Roman" w:hint="eastAsia"/>
          <w:szCs w:val="24"/>
        </w:rPr>
        <w:t>、桃園市三項運動推廣協會</w:t>
      </w:r>
    </w:p>
    <w:p w14:paraId="7440E45F"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六、協辦單位：桃園市</w:t>
      </w:r>
      <w:r w:rsidR="004F6350">
        <w:rPr>
          <w:rFonts w:ascii="標楷體" w:eastAsia="標楷體" w:hAnsi="Times New Roman" w:cs="Times New Roman" w:hint="eastAsia"/>
          <w:szCs w:val="24"/>
        </w:rPr>
        <w:t>政府教育</w:t>
      </w:r>
      <w:r w:rsidRPr="00701B7A">
        <w:rPr>
          <w:rFonts w:ascii="標楷體" w:eastAsia="標楷體" w:hAnsi="Times New Roman" w:cs="Times New Roman" w:hint="eastAsia"/>
          <w:szCs w:val="24"/>
        </w:rPr>
        <w:t>局、</w:t>
      </w:r>
      <w:r w:rsidR="004F6350" w:rsidRPr="004F6350">
        <w:rPr>
          <w:rFonts w:ascii="標楷體" w:eastAsia="標楷體" w:hAnsi="Times New Roman" w:cs="Times New Roman" w:hint="eastAsia"/>
          <w:szCs w:val="24"/>
        </w:rPr>
        <w:t>桃園市政府</w:t>
      </w:r>
      <w:r w:rsidR="004F6350">
        <w:rPr>
          <w:rFonts w:ascii="標楷體" w:eastAsia="標楷體" w:hAnsi="Times New Roman" w:cs="Times New Roman" w:hint="eastAsia"/>
          <w:szCs w:val="24"/>
        </w:rPr>
        <w:t>警察</w:t>
      </w:r>
      <w:r w:rsidR="004F6350" w:rsidRPr="004F6350">
        <w:rPr>
          <w:rFonts w:ascii="標楷體" w:eastAsia="標楷體" w:hAnsi="Times New Roman" w:cs="Times New Roman" w:hint="eastAsia"/>
          <w:szCs w:val="24"/>
        </w:rPr>
        <w:t>局</w:t>
      </w:r>
      <w:r w:rsidRPr="00701B7A">
        <w:rPr>
          <w:rFonts w:ascii="標楷體" w:eastAsia="標楷體" w:hAnsi="Times New Roman" w:cs="Times New Roman" w:hint="eastAsia"/>
          <w:szCs w:val="24"/>
        </w:rPr>
        <w:t>、桃園市各級學校、</w:t>
      </w:r>
      <w:r w:rsidR="004F6350" w:rsidRPr="004F6350">
        <w:rPr>
          <w:rFonts w:ascii="標楷體" w:eastAsia="標楷體" w:hAnsi="Times New Roman" w:cs="Times New Roman" w:hint="eastAsia"/>
          <w:szCs w:val="24"/>
        </w:rPr>
        <w:t>內定國小、</w:t>
      </w:r>
      <w:proofErr w:type="gramStart"/>
      <w:r w:rsidRPr="00701B7A">
        <w:rPr>
          <w:rFonts w:ascii="標楷體" w:eastAsia="標楷體" w:hAnsi="Times New Roman" w:cs="Times New Roman" w:hint="eastAsia"/>
          <w:szCs w:val="24"/>
        </w:rPr>
        <w:t>桃園市各身障</w:t>
      </w:r>
      <w:proofErr w:type="gramEnd"/>
      <w:r w:rsidRPr="00701B7A">
        <w:rPr>
          <w:rFonts w:ascii="標楷體" w:eastAsia="標楷體" w:hAnsi="Times New Roman" w:cs="Times New Roman" w:hint="eastAsia"/>
          <w:szCs w:val="24"/>
        </w:rPr>
        <w:t>團體、</w:t>
      </w:r>
      <w:r w:rsidR="000265EB">
        <w:rPr>
          <w:rFonts w:ascii="標楷體" w:eastAsia="標楷體" w:hAnsi="Times New Roman" w:cs="Times New Roman" w:hint="eastAsia"/>
          <w:szCs w:val="24"/>
        </w:rPr>
        <w:t>國立體育大學、亞運</w:t>
      </w:r>
      <w:r w:rsidRPr="00701B7A">
        <w:rPr>
          <w:rFonts w:ascii="標楷體" w:eastAsia="標楷體" w:hAnsi="Times New Roman" w:cs="Times New Roman" w:hint="eastAsia"/>
          <w:szCs w:val="24"/>
        </w:rPr>
        <w:t>保齡球館、桃園市體育</w:t>
      </w:r>
      <w:r w:rsidR="004F6350">
        <w:rPr>
          <w:rFonts w:ascii="標楷體" w:eastAsia="標楷體" w:hAnsi="Times New Roman" w:cs="Times New Roman" w:hint="eastAsia"/>
          <w:szCs w:val="24"/>
        </w:rPr>
        <w:t>總</w:t>
      </w:r>
      <w:r w:rsidRPr="00701B7A">
        <w:rPr>
          <w:rFonts w:ascii="標楷體" w:eastAsia="標楷體" w:hAnsi="Times New Roman" w:cs="Times New Roman" w:hint="eastAsia"/>
          <w:szCs w:val="24"/>
        </w:rPr>
        <w:t>會田徑、射箭、保齡球委員會</w:t>
      </w:r>
    </w:p>
    <w:p w14:paraId="7885F5A9"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七、比賽日期：</w:t>
      </w:r>
      <w:r w:rsidR="004F6350">
        <w:rPr>
          <w:rFonts w:ascii="標楷體" w:eastAsia="標楷體" w:hAnsi="Times New Roman" w:cs="Times New Roman" w:hint="eastAsia"/>
          <w:szCs w:val="24"/>
        </w:rPr>
        <w:t>112</w:t>
      </w:r>
      <w:r w:rsidRPr="00701B7A">
        <w:rPr>
          <w:rFonts w:ascii="標楷體" w:eastAsia="標楷體" w:hAnsi="Times New Roman" w:cs="Times New Roman" w:hint="eastAsia"/>
          <w:szCs w:val="24"/>
        </w:rPr>
        <w:t>年</w:t>
      </w:r>
      <w:r w:rsidR="004F6350">
        <w:rPr>
          <w:rFonts w:ascii="標楷體" w:eastAsia="標楷體" w:hAnsi="Times New Roman" w:cs="Times New Roman" w:hint="eastAsia"/>
          <w:szCs w:val="24"/>
        </w:rPr>
        <w:t>9</w:t>
      </w:r>
      <w:r w:rsidRPr="00701B7A">
        <w:rPr>
          <w:rFonts w:ascii="標楷體" w:eastAsia="標楷體" w:hAnsi="Times New Roman" w:cs="Times New Roman" w:hint="eastAsia"/>
          <w:szCs w:val="24"/>
        </w:rPr>
        <w:t>月</w:t>
      </w:r>
      <w:r w:rsidR="006D11D4">
        <w:rPr>
          <w:rFonts w:ascii="標楷體" w:eastAsia="標楷體" w:hAnsi="Times New Roman" w:cs="Times New Roman" w:hint="eastAsia"/>
          <w:szCs w:val="24"/>
        </w:rPr>
        <w:t>24</w:t>
      </w:r>
      <w:r w:rsidRPr="00701B7A">
        <w:rPr>
          <w:rFonts w:ascii="標楷體" w:eastAsia="標楷體" w:hAnsi="Times New Roman" w:cs="Times New Roman" w:hint="eastAsia"/>
          <w:szCs w:val="24"/>
        </w:rPr>
        <w:t>日(星期</w:t>
      </w:r>
      <w:r w:rsidR="006D11D4">
        <w:rPr>
          <w:rFonts w:ascii="標楷體" w:eastAsia="標楷體" w:hAnsi="Times New Roman" w:cs="Times New Roman" w:hint="eastAsia"/>
          <w:szCs w:val="24"/>
        </w:rPr>
        <w:t>日</w:t>
      </w:r>
      <w:proofErr w:type="gramStart"/>
      <w:r w:rsidRPr="00701B7A">
        <w:rPr>
          <w:rFonts w:ascii="標楷體" w:eastAsia="標楷體" w:hAnsi="Times New Roman" w:cs="Times New Roman" w:hint="eastAsia"/>
          <w:szCs w:val="24"/>
        </w:rPr>
        <w:t>）</w:t>
      </w:r>
      <w:proofErr w:type="gramEnd"/>
    </w:p>
    <w:p w14:paraId="462E5CFD"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八、比賽地點：</w:t>
      </w:r>
      <w:r w:rsidR="004F6350">
        <w:rPr>
          <w:rFonts w:ascii="標楷體" w:eastAsia="標楷體" w:hAnsi="Times New Roman" w:cs="Times New Roman" w:hint="eastAsia"/>
          <w:szCs w:val="24"/>
        </w:rPr>
        <w:t>田徑-桃園市立</w:t>
      </w:r>
      <w:r w:rsidRPr="00701B7A">
        <w:rPr>
          <w:rFonts w:ascii="標楷體" w:eastAsia="標楷體" w:hAnsi="Times New Roman" w:cs="Times New Roman" w:hint="eastAsia"/>
          <w:szCs w:val="24"/>
        </w:rPr>
        <w:t>田徑場、</w:t>
      </w:r>
      <w:r w:rsidR="004F6350">
        <w:rPr>
          <w:rFonts w:ascii="標楷體" w:eastAsia="標楷體" w:hAnsi="Times New Roman" w:cs="Times New Roman" w:hint="eastAsia"/>
          <w:szCs w:val="24"/>
        </w:rPr>
        <w:t>游泳-桃園市立</w:t>
      </w:r>
      <w:r w:rsidRPr="00701B7A">
        <w:rPr>
          <w:rFonts w:ascii="標楷體" w:eastAsia="標楷體" w:hAnsi="Times New Roman" w:cs="Times New Roman" w:hint="eastAsia"/>
          <w:szCs w:val="24"/>
        </w:rPr>
        <w:t>游泳池、</w:t>
      </w:r>
      <w:r w:rsidR="004F6350" w:rsidRPr="00E852DE">
        <w:rPr>
          <w:rFonts w:ascii="標楷體" w:eastAsia="標楷體" w:hAnsi="Times New Roman" w:cs="Times New Roman" w:hint="eastAsia"/>
          <w:color w:val="FF0000"/>
          <w:szCs w:val="24"/>
        </w:rPr>
        <w:t>射箭-</w:t>
      </w:r>
      <w:r w:rsidR="000265EB" w:rsidRPr="00E852DE">
        <w:rPr>
          <w:rFonts w:ascii="標楷體" w:eastAsia="標楷體" w:hAnsi="Times New Roman" w:cs="Times New Roman" w:hint="eastAsia"/>
          <w:color w:val="FF0000"/>
          <w:szCs w:val="24"/>
        </w:rPr>
        <w:t>國立體育大學</w:t>
      </w:r>
      <w:r w:rsidRPr="00E852DE">
        <w:rPr>
          <w:rFonts w:ascii="標楷體" w:eastAsia="標楷體" w:hAnsi="Times New Roman" w:cs="Times New Roman" w:hint="eastAsia"/>
          <w:color w:val="FF0000"/>
          <w:szCs w:val="24"/>
        </w:rPr>
        <w:t>射箭場，保齡球－</w:t>
      </w:r>
      <w:r w:rsidR="000265EB" w:rsidRPr="00E852DE">
        <w:rPr>
          <w:rFonts w:ascii="標楷體" w:eastAsia="標楷體" w:hAnsi="Times New Roman" w:cs="Times New Roman" w:hint="eastAsia"/>
          <w:color w:val="FF0000"/>
          <w:szCs w:val="24"/>
        </w:rPr>
        <w:t>亞運</w:t>
      </w:r>
      <w:r w:rsidRPr="00E852DE">
        <w:rPr>
          <w:rFonts w:ascii="標楷體" w:eastAsia="標楷體" w:hAnsi="Times New Roman" w:cs="Times New Roman" w:hint="eastAsia"/>
          <w:color w:val="FF0000"/>
          <w:szCs w:val="24"/>
        </w:rPr>
        <w:t>保齡球館</w:t>
      </w:r>
      <w:r w:rsidRPr="00701B7A">
        <w:rPr>
          <w:rFonts w:ascii="標楷體" w:eastAsia="標楷體" w:hAnsi="Times New Roman" w:cs="Times New Roman" w:hint="eastAsia"/>
          <w:szCs w:val="24"/>
        </w:rPr>
        <w:t>。</w:t>
      </w:r>
    </w:p>
    <w:p w14:paraId="7BB234D7"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九、選手參賽資格：</w:t>
      </w:r>
    </w:p>
    <w:p w14:paraId="7EA221A0"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（一）參賽資格：</w:t>
      </w:r>
    </w:p>
    <w:p w14:paraId="2CF0EB57"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1.凡設籍本市或就讀本市境內各級學校持有身心障礙手冊或證明者。</w:t>
      </w:r>
    </w:p>
    <w:p w14:paraId="318137F5" w14:textId="77777777" w:rsidR="00701B7A" w:rsidRPr="00701B7A" w:rsidRDefault="00701B7A" w:rsidP="00701B7A">
      <w:pPr>
        <w:spacing w:line="0" w:lineRule="atLeast"/>
        <w:ind w:leftChars="349" w:left="1078" w:hangingChars="100" w:hanging="240"/>
        <w:rPr>
          <w:rFonts w:ascii="標楷體" w:eastAsia="標楷體" w:hAnsi="標楷體" w:cs="Times New Roman"/>
          <w:sz w:val="28"/>
          <w:szCs w:val="28"/>
        </w:rPr>
      </w:pPr>
      <w:r w:rsidRPr="00701B7A">
        <w:rPr>
          <w:rFonts w:ascii="標楷體" w:eastAsia="標楷體" w:hAnsi="Times New Roman" w:cs="Times New Roman" w:hint="eastAsia"/>
          <w:szCs w:val="20"/>
        </w:rPr>
        <w:t>2.</w:t>
      </w:r>
      <w:r w:rsidR="003D710C">
        <w:rPr>
          <w:rFonts w:ascii="標楷體" w:eastAsia="標楷體" w:hAnsi="Times New Roman" w:cs="Times New Roman" w:hint="eastAsia"/>
          <w:szCs w:val="20"/>
        </w:rPr>
        <w:t>欲</w:t>
      </w:r>
      <w:r w:rsidRPr="00701B7A">
        <w:rPr>
          <w:rFonts w:ascii="標楷體" w:eastAsia="標楷體" w:hAnsi="Times New Roman" w:cs="Times New Roman" w:hint="eastAsia"/>
          <w:szCs w:val="20"/>
        </w:rPr>
        <w:t>參加1</w:t>
      </w:r>
      <w:r w:rsidR="004F6350">
        <w:rPr>
          <w:rFonts w:ascii="標楷體" w:eastAsia="標楷體" w:hAnsi="Times New Roman" w:cs="Times New Roman" w:hint="eastAsia"/>
          <w:szCs w:val="20"/>
        </w:rPr>
        <w:t>13</w:t>
      </w:r>
      <w:r w:rsidRPr="00701B7A">
        <w:rPr>
          <w:rFonts w:ascii="標楷體" w:eastAsia="標楷體" w:hAnsi="Times New Roman" w:cs="Times New Roman" w:hint="eastAsia"/>
          <w:szCs w:val="20"/>
        </w:rPr>
        <w:t>年全國身障運動會設籍本市須連續滿三年以上者</w:t>
      </w:r>
      <w:r w:rsidRPr="00701B7A">
        <w:rPr>
          <w:rFonts w:ascii="標楷體" w:eastAsia="標楷體" w:hAnsi="Times New Roman" w:cs="Times New Roman"/>
          <w:szCs w:val="20"/>
        </w:rPr>
        <w:t>(</w:t>
      </w:r>
      <w:r w:rsidR="004F6350" w:rsidRPr="004F6350">
        <w:rPr>
          <w:rFonts w:ascii="標楷體" w:eastAsia="標楷體" w:hAnsi="Times New Roman" w:cs="Times New Roman"/>
          <w:szCs w:val="20"/>
        </w:rPr>
        <w:t>以110年1月19日前設籍為準</w:t>
      </w:r>
      <w:r w:rsidRPr="00701B7A">
        <w:rPr>
          <w:rFonts w:ascii="標楷體" w:eastAsia="標楷體" w:hAnsi="標楷體" w:cs="Times New Roman"/>
          <w:szCs w:val="20"/>
        </w:rPr>
        <w:t>)</w:t>
      </w:r>
      <w:r w:rsidRPr="00701B7A">
        <w:rPr>
          <w:rFonts w:ascii="標楷體" w:eastAsia="標楷體" w:hAnsi="標楷體" w:cs="Times New Roman" w:hint="eastAsia"/>
          <w:sz w:val="28"/>
          <w:szCs w:val="28"/>
        </w:rPr>
        <w:t>。</w:t>
      </w:r>
    </w:p>
    <w:p w14:paraId="454C7331"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（二）體位分級：</w:t>
      </w:r>
    </w:p>
    <w:p w14:paraId="05884AD9" w14:textId="77777777" w:rsidR="00E852DE" w:rsidRPr="008A588A" w:rsidRDefault="00E852DE" w:rsidP="00E852DE">
      <w:pPr>
        <w:spacing w:line="0" w:lineRule="atLeast"/>
        <w:ind w:leftChars="354" w:left="850"/>
        <w:rPr>
          <w:rFonts w:ascii="標楷體" w:eastAsia="標楷體" w:hAnsi="Times New Roman" w:cs="Times New Roman"/>
          <w:color w:val="0070C0"/>
          <w:szCs w:val="20"/>
        </w:rPr>
      </w:pPr>
      <w:r w:rsidRPr="008A588A">
        <w:rPr>
          <w:rFonts w:ascii="標楷體" w:eastAsia="標楷體" w:hAnsi="Times New Roman" w:cs="Times New Roman" w:hint="eastAsia"/>
          <w:color w:val="0070C0"/>
          <w:szCs w:val="20"/>
        </w:rPr>
        <w:t>1.視障者、肢障者（含腦性麻痺、脊椎損傷、截肢、小兒麻痺等）之體位分級：</w:t>
      </w:r>
    </w:p>
    <w:p w14:paraId="36D49E3D" w14:textId="77777777" w:rsidR="00E852DE" w:rsidRPr="008A588A" w:rsidRDefault="00E852DE" w:rsidP="00E852DE">
      <w:pPr>
        <w:spacing w:line="0" w:lineRule="atLeast"/>
        <w:ind w:leftChars="449" w:left="1438" w:hangingChars="150" w:hanging="360"/>
        <w:rPr>
          <w:rFonts w:ascii="標楷體" w:eastAsia="標楷體" w:hAnsi="Times New Roman" w:cs="Times New Roman"/>
          <w:color w:val="0070C0"/>
          <w:szCs w:val="20"/>
        </w:rPr>
      </w:pPr>
      <w:r w:rsidRPr="008A588A">
        <w:rPr>
          <w:rFonts w:ascii="標楷體" w:eastAsia="標楷體" w:hAnsi="Times New Roman" w:cs="Times New Roman" w:hint="eastAsia"/>
          <w:color w:val="0070C0"/>
          <w:szCs w:val="20"/>
        </w:rPr>
        <w:t>(1)於報名前，體位分級由各報名單位請相關合格醫師鑑定，並出具證明；除領有國際殘障永久體位分級卡，或列名中華民國殘障體育運動總會最新公告之分級清單（Classification Master List）者外，未有體位分級之選手，不得參加比賽。</w:t>
      </w:r>
    </w:p>
    <w:p w14:paraId="448E8758" w14:textId="77777777" w:rsidR="00E852DE" w:rsidRPr="008A588A" w:rsidRDefault="00E852DE" w:rsidP="00E852DE">
      <w:pPr>
        <w:spacing w:line="0" w:lineRule="atLeast"/>
        <w:ind w:leftChars="449" w:left="1438" w:hangingChars="150" w:hanging="360"/>
        <w:rPr>
          <w:rFonts w:ascii="標楷體" w:eastAsia="標楷體" w:hAnsi="Times New Roman" w:cs="Times New Roman"/>
          <w:color w:val="0070C0"/>
          <w:szCs w:val="20"/>
        </w:rPr>
      </w:pPr>
      <w:r w:rsidRPr="008A588A">
        <w:rPr>
          <w:rFonts w:ascii="標楷體" w:eastAsia="標楷體" w:hAnsi="Times New Roman" w:cs="Times New Roman" w:hint="eastAsia"/>
          <w:color w:val="0070C0"/>
          <w:szCs w:val="20"/>
        </w:rPr>
        <w:t>(2)已持有體位分級證之選手，如因復健或其他不確定因素鑑定級別者仍須參加。</w:t>
      </w:r>
    </w:p>
    <w:p w14:paraId="226199A5" w14:textId="6C744BD8" w:rsidR="00701B7A" w:rsidRPr="008A588A" w:rsidRDefault="00E852DE" w:rsidP="00E852DE">
      <w:pPr>
        <w:spacing w:line="0" w:lineRule="atLeast"/>
        <w:ind w:leftChars="346" w:left="849" w:hangingChars="8" w:hanging="19"/>
        <w:rPr>
          <w:rFonts w:ascii="標楷體" w:eastAsia="標楷體" w:hAnsi="Times New Roman" w:cs="Times New Roman"/>
          <w:color w:val="0070C0"/>
          <w:szCs w:val="20"/>
        </w:rPr>
      </w:pPr>
      <w:r w:rsidRPr="008A588A">
        <w:rPr>
          <w:rFonts w:ascii="標楷體" w:eastAsia="標楷體" w:hAnsi="Times New Roman" w:cs="Times New Roman" w:hint="eastAsia"/>
          <w:color w:val="0070C0"/>
          <w:szCs w:val="20"/>
        </w:rPr>
        <w:t>2.聽障者及智障者憑身心障礙手冊，以憑報名。</w:t>
      </w:r>
    </w:p>
    <w:p w14:paraId="15500FC2" w14:textId="378CE932" w:rsidR="003D710C" w:rsidRPr="008A588A" w:rsidRDefault="00E852DE" w:rsidP="00E852DE">
      <w:pPr>
        <w:spacing w:line="0" w:lineRule="atLeast"/>
        <w:ind w:leftChars="349" w:left="1078" w:hangingChars="100" w:hanging="240"/>
        <w:rPr>
          <w:rFonts w:ascii="標楷體" w:eastAsia="標楷體" w:hAnsi="Times New Roman" w:cs="Times New Roman"/>
          <w:color w:val="0070C0"/>
          <w:szCs w:val="20"/>
        </w:rPr>
      </w:pPr>
      <w:r w:rsidRPr="008A588A">
        <w:rPr>
          <w:rFonts w:ascii="標楷體" w:eastAsia="標楷體" w:hAnsi="Times New Roman" w:cs="Times New Roman" w:hint="eastAsia"/>
          <w:color w:val="0070C0"/>
          <w:szCs w:val="20"/>
        </w:rPr>
        <w:t>3.國中、小組及親子趣味競賽之選手無須參加體位分級，得報名參加本賽會。(選手如獲選為本市代表隊則依全國賽會規定為之)</w:t>
      </w:r>
    </w:p>
    <w:p w14:paraId="7E932AC7" w14:textId="37100D53" w:rsidR="00E852DE" w:rsidRPr="008A588A" w:rsidRDefault="00E852DE" w:rsidP="00E852DE">
      <w:pPr>
        <w:spacing w:line="0" w:lineRule="atLeast"/>
        <w:ind w:leftChars="349" w:left="1078" w:rightChars="-24" w:right="-58" w:hangingChars="100" w:hanging="240"/>
        <w:rPr>
          <w:rFonts w:ascii="標楷體" w:eastAsia="標楷體" w:hAnsi="Times New Roman" w:cs="Times New Roman"/>
          <w:color w:val="0070C0"/>
          <w:szCs w:val="20"/>
        </w:rPr>
      </w:pPr>
      <w:r w:rsidRPr="008A588A">
        <w:rPr>
          <w:rFonts w:ascii="標楷體" w:eastAsia="標楷體" w:hAnsi="Times New Roman" w:cs="Times New Roman" w:hint="eastAsia"/>
          <w:color w:val="0070C0"/>
          <w:szCs w:val="20"/>
        </w:rPr>
        <w:t>4.入選代表本市參加113年全國身障運動會者，應遵循全國賽會體位分級規定。</w:t>
      </w:r>
    </w:p>
    <w:p w14:paraId="70BBFCF8" w14:textId="6EDCFE17" w:rsidR="00E852DE" w:rsidRPr="008A588A" w:rsidRDefault="00E852DE" w:rsidP="00E852DE">
      <w:pPr>
        <w:spacing w:line="0" w:lineRule="atLeast"/>
        <w:ind w:leftChars="349" w:left="1078" w:rightChars="-24" w:right="-58" w:hangingChars="100" w:hanging="240"/>
        <w:rPr>
          <w:rFonts w:ascii="標楷體" w:eastAsia="標楷體" w:hAnsi="Times New Roman" w:cs="Times New Roman"/>
          <w:color w:val="0070C0"/>
          <w:szCs w:val="20"/>
        </w:rPr>
      </w:pPr>
      <w:r w:rsidRPr="008A588A">
        <w:rPr>
          <w:rFonts w:ascii="標楷體" w:eastAsia="標楷體" w:hAnsi="Times New Roman" w:cs="Times New Roman" w:hint="eastAsia"/>
          <w:color w:val="0070C0"/>
          <w:szCs w:val="20"/>
        </w:rPr>
        <w:t>5.體位分級鑑定請參閱衛生福利部之「各縣市身心障礙鑑定醫院名冊」。</w:t>
      </w:r>
    </w:p>
    <w:p w14:paraId="353A126D"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三）參賽證明：選手參加比賽時應攜帶身心障礙手冊及國民身分證（國小組得以在學證明書貼相片蓋騎縫章，國中學生以學生證代替），否則不得參賽。選手不得以身分證、服務證、學生證或駕照等以外之其他證件要求參賽。</w:t>
      </w:r>
    </w:p>
    <w:p w14:paraId="0FE1A3C9"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（四）參賽限制：</w:t>
      </w:r>
      <w:proofErr w:type="gramStart"/>
      <w:r w:rsidRPr="00701B7A">
        <w:rPr>
          <w:rFonts w:ascii="標楷體" w:eastAsia="標楷體" w:hAnsi="Times New Roman" w:cs="Times New Roman" w:hint="eastAsia"/>
          <w:szCs w:val="20"/>
        </w:rPr>
        <w:t>選手得跨種類</w:t>
      </w:r>
      <w:proofErr w:type="gramEnd"/>
      <w:r w:rsidRPr="00701B7A">
        <w:rPr>
          <w:rFonts w:ascii="標楷體" w:eastAsia="標楷體" w:hAnsi="Times New Roman" w:cs="Times New Roman" w:hint="eastAsia"/>
          <w:szCs w:val="20"/>
        </w:rPr>
        <w:t>參賽，各項競賽最多可參加個人項目三項（不包含接力項目）；每單位參加趣味競賽至多報名二隊。</w:t>
      </w:r>
    </w:p>
    <w:p w14:paraId="5E5514BC"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（五）參賽報名選手未滿十八歲應取得監護人之同意並切結，前述同意書正本留存學校或單位備查影本請掃描或拍照上傳至</w:t>
      </w:r>
      <w:hyperlink r:id="rId7" w:history="1">
        <w:r w:rsidR="006B196B" w:rsidRPr="00FB46D9">
          <w:rPr>
            <w:rStyle w:val="af3"/>
            <w:rFonts w:ascii="Times New Roman" w:eastAsia="新細明體" w:hAnsi="Times New Roman" w:cs="Times New Roman" w:hint="eastAsia"/>
            <w:szCs w:val="20"/>
          </w:rPr>
          <w:t>http://125.229.96.189</w:t>
        </w:r>
      </w:hyperlink>
      <w:r w:rsidRPr="00701B7A">
        <w:rPr>
          <w:rFonts w:ascii="標楷體" w:eastAsia="標楷體" w:hAnsi="Times New Roman" w:cs="Times New Roman" w:hint="eastAsia"/>
          <w:szCs w:val="20"/>
        </w:rPr>
        <w:t xml:space="preserve"> (1</w:t>
      </w:r>
      <w:r w:rsidR="006B196B">
        <w:rPr>
          <w:rFonts w:ascii="標楷體" w:eastAsia="標楷體" w:hAnsi="Times New Roman" w:cs="Times New Roman" w:hint="eastAsia"/>
          <w:szCs w:val="20"/>
        </w:rPr>
        <w:t>12</w:t>
      </w:r>
      <w:proofErr w:type="gramStart"/>
      <w:r w:rsidRPr="00701B7A">
        <w:rPr>
          <w:rFonts w:ascii="標楷體" w:eastAsia="標楷體" w:hAnsi="Times New Roman" w:cs="Times New Roman" w:hint="eastAsia"/>
          <w:szCs w:val="20"/>
        </w:rPr>
        <w:t>市身障運</w:t>
      </w:r>
      <w:proofErr w:type="gramEnd"/>
      <w:r w:rsidRPr="00701B7A">
        <w:rPr>
          <w:rFonts w:ascii="標楷體" w:eastAsia="標楷體" w:hAnsi="Times New Roman" w:cs="Times New Roman" w:hint="eastAsia"/>
          <w:szCs w:val="20"/>
        </w:rPr>
        <w:t>)，選手如獲選為本市代表隊則依全國賽會註冊辦法為之。</w:t>
      </w:r>
    </w:p>
    <w:p w14:paraId="01094B6A"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 xml:space="preserve">十、競賽組別： </w:t>
      </w:r>
    </w:p>
    <w:p w14:paraId="5C9ED030"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（一）田徑 (肢障、聽障、視障、智障、</w:t>
      </w:r>
      <w:proofErr w:type="gramStart"/>
      <w:r w:rsidRPr="00701B7A">
        <w:rPr>
          <w:rFonts w:ascii="標楷體" w:eastAsia="標楷體" w:hAnsi="Times New Roman" w:cs="Times New Roman" w:hint="eastAsia"/>
          <w:szCs w:val="20"/>
        </w:rPr>
        <w:t>學障、情障</w:t>
      </w:r>
      <w:proofErr w:type="gramEnd"/>
      <w:r w:rsidRPr="00701B7A">
        <w:rPr>
          <w:rFonts w:ascii="標楷體" w:eastAsia="標楷體" w:hAnsi="Times New Roman" w:cs="Times New Roman" w:hint="eastAsia"/>
          <w:szCs w:val="20"/>
        </w:rPr>
        <w:t>六類)</w:t>
      </w:r>
    </w:p>
    <w:p w14:paraId="53A5A17F"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1.國小男生組　　　　2.國小女生組</w:t>
      </w:r>
    </w:p>
    <w:p w14:paraId="14316533"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3.國中男生組　　　　4.國中女生組</w:t>
      </w:r>
    </w:p>
    <w:p w14:paraId="460403C2"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5.社會男子組　　　　6.社會女子組</w:t>
      </w:r>
    </w:p>
    <w:p w14:paraId="23110617"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lastRenderedPageBreak/>
        <w:t>（二）游泳 (肢障、聽障、視障、智障、</w:t>
      </w:r>
      <w:proofErr w:type="gramStart"/>
      <w:r w:rsidRPr="00701B7A">
        <w:rPr>
          <w:rFonts w:ascii="標楷體" w:eastAsia="標楷體" w:hAnsi="Times New Roman" w:cs="Times New Roman" w:hint="eastAsia"/>
          <w:szCs w:val="20"/>
        </w:rPr>
        <w:t>學障、情障</w:t>
      </w:r>
      <w:proofErr w:type="gramEnd"/>
      <w:r w:rsidRPr="00701B7A">
        <w:rPr>
          <w:rFonts w:ascii="標楷體" w:eastAsia="標楷體" w:hAnsi="Times New Roman" w:cs="Times New Roman" w:hint="eastAsia"/>
          <w:szCs w:val="20"/>
        </w:rPr>
        <w:t>六類)</w:t>
      </w:r>
    </w:p>
    <w:p w14:paraId="5F236750"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1.國中男生組　　　　2.國中女生組</w:t>
      </w:r>
    </w:p>
    <w:p w14:paraId="6C3F426C"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3.社會男子組　　　　4.社會女子組</w:t>
      </w:r>
    </w:p>
    <w:p w14:paraId="51E42BAF"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（三）保齡球 (肢障、聽障、視障</w:t>
      </w:r>
      <w:r w:rsidR="006B196B">
        <w:rPr>
          <w:rFonts w:ascii="標楷體" w:eastAsia="標楷體" w:hAnsi="Times New Roman" w:cs="Times New Roman" w:hint="eastAsia"/>
          <w:szCs w:val="20"/>
        </w:rPr>
        <w:t>、</w:t>
      </w:r>
      <w:proofErr w:type="gramStart"/>
      <w:r w:rsidR="006B196B" w:rsidRPr="006B196B">
        <w:rPr>
          <w:rFonts w:ascii="標楷體" w:eastAsia="標楷體" w:hAnsi="Times New Roman" w:cs="Times New Roman" w:hint="eastAsia"/>
          <w:szCs w:val="20"/>
        </w:rPr>
        <w:t>學障、情障</w:t>
      </w:r>
      <w:proofErr w:type="gramEnd"/>
      <w:r w:rsidR="00DE09AD">
        <w:rPr>
          <w:rFonts w:ascii="標楷體" w:eastAsia="標楷體" w:hAnsi="Times New Roman" w:cs="Times New Roman" w:hint="eastAsia"/>
          <w:szCs w:val="20"/>
        </w:rPr>
        <w:t>、特奧</w:t>
      </w:r>
      <w:r w:rsidR="006B196B" w:rsidRPr="006B196B">
        <w:rPr>
          <w:rFonts w:ascii="標楷體" w:eastAsia="標楷體" w:hAnsi="Times New Roman" w:cs="Times New Roman" w:hint="eastAsia"/>
          <w:szCs w:val="20"/>
        </w:rPr>
        <w:t>六類</w:t>
      </w:r>
      <w:r w:rsidRPr="00701B7A">
        <w:rPr>
          <w:rFonts w:ascii="標楷體" w:eastAsia="標楷體" w:hAnsi="Times New Roman" w:cs="Times New Roman" w:hint="eastAsia"/>
          <w:szCs w:val="20"/>
        </w:rPr>
        <w:t>)</w:t>
      </w:r>
    </w:p>
    <w:p w14:paraId="396CBB8E"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1.國中男生組　　　　2.國中女生組</w:t>
      </w:r>
    </w:p>
    <w:p w14:paraId="1B640E68"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3.社會男子組　　　　4.社會女子組</w:t>
      </w:r>
    </w:p>
    <w:p w14:paraId="68895AC2"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（四）射箭（肢障類）</w:t>
      </w:r>
    </w:p>
    <w:p w14:paraId="786BC068"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1.社會男子組　　　2.社會女子組</w:t>
      </w:r>
    </w:p>
    <w:p w14:paraId="58C14041"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 xml:space="preserve"> (五)親子趣味競賽</w:t>
      </w:r>
    </w:p>
    <w:p w14:paraId="08CADBCD"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1.</w:t>
      </w:r>
      <w:r w:rsidR="006B196B">
        <w:rPr>
          <w:rFonts w:ascii="標楷體" w:eastAsia="標楷體" w:hAnsi="Times New Roman" w:cs="Times New Roman" w:hint="eastAsia"/>
          <w:szCs w:val="20"/>
        </w:rPr>
        <w:t>滾球</w:t>
      </w:r>
      <w:r w:rsidR="00D22693">
        <w:rPr>
          <w:rFonts w:ascii="標楷體" w:eastAsia="標楷體" w:hAnsi="Times New Roman" w:cs="Times New Roman" w:hint="eastAsia"/>
          <w:szCs w:val="20"/>
        </w:rPr>
        <w:t>大進擊</w:t>
      </w:r>
      <w:r w:rsidRPr="00701B7A">
        <w:rPr>
          <w:rFonts w:ascii="標楷體" w:eastAsia="標楷體" w:hAnsi="Times New Roman" w:cs="Times New Roman" w:hint="eastAsia"/>
          <w:szCs w:val="20"/>
        </w:rPr>
        <w:t>：智障類(含自閉症)、</w:t>
      </w:r>
      <w:proofErr w:type="gramStart"/>
      <w:r w:rsidRPr="00701B7A">
        <w:rPr>
          <w:rFonts w:ascii="標楷體" w:eastAsia="標楷體" w:hAnsi="Times New Roman" w:cs="Times New Roman" w:hint="eastAsia"/>
          <w:szCs w:val="20"/>
        </w:rPr>
        <w:t>聽障類</w:t>
      </w:r>
      <w:proofErr w:type="gramEnd"/>
      <w:r w:rsidRPr="00701B7A">
        <w:rPr>
          <w:rFonts w:ascii="標楷體" w:eastAsia="標楷體" w:hAnsi="Times New Roman" w:cs="Times New Roman" w:hint="eastAsia"/>
          <w:szCs w:val="20"/>
        </w:rPr>
        <w:t>、視障組、</w:t>
      </w:r>
      <w:proofErr w:type="gramStart"/>
      <w:r w:rsidRPr="00701B7A">
        <w:rPr>
          <w:rFonts w:ascii="標楷體" w:eastAsia="標楷體" w:hAnsi="Times New Roman" w:cs="Times New Roman" w:hint="eastAsia"/>
          <w:szCs w:val="20"/>
        </w:rPr>
        <w:t>學障</w:t>
      </w:r>
      <w:proofErr w:type="gramEnd"/>
      <w:r w:rsidRPr="00701B7A">
        <w:rPr>
          <w:rFonts w:ascii="標楷體" w:eastAsia="標楷體" w:hAnsi="Times New Roman" w:cs="Times New Roman" w:hint="eastAsia"/>
          <w:szCs w:val="20"/>
        </w:rPr>
        <w:t>組、</w:t>
      </w:r>
      <w:proofErr w:type="gramStart"/>
      <w:r w:rsidRPr="00701B7A">
        <w:rPr>
          <w:rFonts w:ascii="標楷體" w:eastAsia="標楷體" w:hAnsi="Times New Roman" w:cs="Times New Roman" w:hint="eastAsia"/>
          <w:szCs w:val="20"/>
        </w:rPr>
        <w:t>情障</w:t>
      </w:r>
      <w:proofErr w:type="gramEnd"/>
      <w:r w:rsidRPr="00701B7A">
        <w:rPr>
          <w:rFonts w:ascii="標楷體" w:eastAsia="標楷體" w:hAnsi="Times New Roman" w:cs="Times New Roman" w:hint="eastAsia"/>
          <w:szCs w:val="20"/>
        </w:rPr>
        <w:t>組</w:t>
      </w:r>
    </w:p>
    <w:p w14:paraId="695F074F"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2.我是神射手：智障類(含自閉症)、</w:t>
      </w:r>
      <w:proofErr w:type="gramStart"/>
      <w:r w:rsidRPr="00701B7A">
        <w:rPr>
          <w:rFonts w:ascii="標楷體" w:eastAsia="標楷體" w:hAnsi="Times New Roman" w:cs="Times New Roman" w:hint="eastAsia"/>
          <w:szCs w:val="20"/>
        </w:rPr>
        <w:t>聽障類</w:t>
      </w:r>
      <w:proofErr w:type="gramEnd"/>
      <w:r w:rsidRPr="00701B7A">
        <w:rPr>
          <w:rFonts w:ascii="標楷體" w:eastAsia="標楷體" w:hAnsi="Times New Roman" w:cs="Times New Roman" w:hint="eastAsia"/>
          <w:szCs w:val="20"/>
        </w:rPr>
        <w:t>、</w:t>
      </w:r>
      <w:proofErr w:type="gramStart"/>
      <w:r w:rsidRPr="00701B7A">
        <w:rPr>
          <w:rFonts w:ascii="標楷體" w:eastAsia="標楷體" w:hAnsi="Times New Roman" w:cs="Times New Roman" w:hint="eastAsia"/>
          <w:szCs w:val="20"/>
        </w:rPr>
        <w:t>肢障</w:t>
      </w:r>
      <w:proofErr w:type="gramEnd"/>
      <w:r w:rsidRPr="00701B7A">
        <w:rPr>
          <w:rFonts w:ascii="標楷體" w:eastAsia="標楷體" w:hAnsi="Times New Roman" w:cs="Times New Roman" w:hint="eastAsia"/>
          <w:szCs w:val="20"/>
        </w:rPr>
        <w:t>類</w:t>
      </w:r>
      <w:r w:rsidR="006B196B">
        <w:rPr>
          <w:rFonts w:ascii="標楷體" w:eastAsia="標楷體" w:hAnsi="Times New Roman" w:cs="Times New Roman" w:hint="eastAsia"/>
          <w:szCs w:val="20"/>
        </w:rPr>
        <w:t>、視障組、</w:t>
      </w:r>
      <w:proofErr w:type="gramStart"/>
      <w:r w:rsidRPr="00701B7A">
        <w:rPr>
          <w:rFonts w:ascii="標楷體" w:eastAsia="標楷體" w:hAnsi="Times New Roman" w:cs="Times New Roman" w:hint="eastAsia"/>
          <w:szCs w:val="20"/>
        </w:rPr>
        <w:t>學障</w:t>
      </w:r>
      <w:proofErr w:type="gramEnd"/>
      <w:r w:rsidRPr="00701B7A">
        <w:rPr>
          <w:rFonts w:ascii="標楷體" w:eastAsia="標楷體" w:hAnsi="Times New Roman" w:cs="Times New Roman" w:hint="eastAsia"/>
          <w:szCs w:val="20"/>
        </w:rPr>
        <w:t>組、</w:t>
      </w:r>
      <w:proofErr w:type="gramStart"/>
      <w:r w:rsidRPr="00701B7A">
        <w:rPr>
          <w:rFonts w:ascii="標楷體" w:eastAsia="標楷體" w:hAnsi="Times New Roman" w:cs="Times New Roman" w:hint="eastAsia"/>
          <w:szCs w:val="20"/>
        </w:rPr>
        <w:t>情障</w:t>
      </w:r>
      <w:proofErr w:type="gramEnd"/>
      <w:r w:rsidRPr="00701B7A">
        <w:rPr>
          <w:rFonts w:ascii="標楷體" w:eastAsia="標楷體" w:hAnsi="Times New Roman" w:cs="Times New Roman" w:hint="eastAsia"/>
          <w:szCs w:val="20"/>
        </w:rPr>
        <w:t>組</w:t>
      </w:r>
    </w:p>
    <w:p w14:paraId="7DA8589B"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3.投籃百分百：智障類(含自閉症)、</w:t>
      </w:r>
      <w:proofErr w:type="gramStart"/>
      <w:r w:rsidRPr="00701B7A">
        <w:rPr>
          <w:rFonts w:ascii="標楷體" w:eastAsia="標楷體" w:hAnsi="Times New Roman" w:cs="Times New Roman" w:hint="eastAsia"/>
          <w:szCs w:val="20"/>
        </w:rPr>
        <w:t>聽障類</w:t>
      </w:r>
      <w:proofErr w:type="gramEnd"/>
      <w:r w:rsidRPr="00701B7A">
        <w:rPr>
          <w:rFonts w:ascii="標楷體" w:eastAsia="標楷體" w:hAnsi="Times New Roman" w:cs="Times New Roman" w:hint="eastAsia"/>
          <w:szCs w:val="20"/>
        </w:rPr>
        <w:t>、</w:t>
      </w:r>
      <w:proofErr w:type="gramStart"/>
      <w:r w:rsidRPr="00701B7A">
        <w:rPr>
          <w:rFonts w:ascii="標楷體" w:eastAsia="標楷體" w:hAnsi="Times New Roman" w:cs="Times New Roman" w:hint="eastAsia"/>
          <w:szCs w:val="20"/>
        </w:rPr>
        <w:t>肢障</w:t>
      </w:r>
      <w:proofErr w:type="gramEnd"/>
      <w:r w:rsidRPr="00701B7A">
        <w:rPr>
          <w:rFonts w:ascii="標楷體" w:eastAsia="標楷體" w:hAnsi="Times New Roman" w:cs="Times New Roman" w:hint="eastAsia"/>
          <w:szCs w:val="20"/>
        </w:rPr>
        <w:t>類、</w:t>
      </w:r>
      <w:r w:rsidR="006B196B">
        <w:rPr>
          <w:rFonts w:ascii="標楷體" w:eastAsia="標楷體" w:hAnsi="Times New Roman" w:cs="Times New Roman" w:hint="eastAsia"/>
          <w:szCs w:val="20"/>
        </w:rPr>
        <w:t>視障組、</w:t>
      </w:r>
      <w:proofErr w:type="gramStart"/>
      <w:r w:rsidRPr="00701B7A">
        <w:rPr>
          <w:rFonts w:ascii="標楷體" w:eastAsia="標楷體" w:hAnsi="Times New Roman" w:cs="Times New Roman" w:hint="eastAsia"/>
          <w:szCs w:val="20"/>
        </w:rPr>
        <w:t>學障</w:t>
      </w:r>
      <w:proofErr w:type="gramEnd"/>
      <w:r w:rsidRPr="00701B7A">
        <w:rPr>
          <w:rFonts w:ascii="標楷體" w:eastAsia="標楷體" w:hAnsi="Times New Roman" w:cs="Times New Roman" w:hint="eastAsia"/>
          <w:szCs w:val="20"/>
        </w:rPr>
        <w:t>組、</w:t>
      </w:r>
      <w:proofErr w:type="gramStart"/>
      <w:r w:rsidRPr="00701B7A">
        <w:rPr>
          <w:rFonts w:ascii="標楷體" w:eastAsia="標楷體" w:hAnsi="Times New Roman" w:cs="Times New Roman" w:hint="eastAsia"/>
          <w:szCs w:val="20"/>
        </w:rPr>
        <w:t>情障</w:t>
      </w:r>
      <w:proofErr w:type="gramEnd"/>
      <w:r w:rsidRPr="00701B7A">
        <w:rPr>
          <w:rFonts w:ascii="標楷體" w:eastAsia="標楷體" w:hAnsi="Times New Roman" w:cs="Times New Roman" w:hint="eastAsia"/>
          <w:szCs w:val="20"/>
        </w:rPr>
        <w:t>組</w:t>
      </w:r>
    </w:p>
    <w:p w14:paraId="3E5C3CA0"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十一、競賽規則：</w:t>
      </w:r>
    </w:p>
    <w:p w14:paraId="738EABF3" w14:textId="77777777" w:rsidR="00701B7A" w:rsidRPr="00701B7A" w:rsidRDefault="00701B7A" w:rsidP="00701B7A">
      <w:pPr>
        <w:spacing w:line="0" w:lineRule="atLeast"/>
        <w:ind w:leftChars="200" w:left="480"/>
        <w:jc w:val="both"/>
        <w:rPr>
          <w:rFonts w:ascii="標楷體" w:eastAsia="標楷體" w:hAnsi="Times New Roman" w:cs="Times New Roman"/>
          <w:color w:val="000000"/>
          <w:szCs w:val="20"/>
        </w:rPr>
      </w:pPr>
      <w:r w:rsidRPr="00701B7A">
        <w:rPr>
          <w:rFonts w:ascii="標楷體" w:eastAsia="標楷體" w:hAnsi="Times New Roman" w:cs="Times New Roman" w:hint="eastAsia"/>
          <w:color w:val="000000"/>
          <w:szCs w:val="20"/>
        </w:rPr>
        <w:t>採用中華民國殘障體育運動總會審定之最新身心障礙競賽規則，或該種類之技術手冊。</w:t>
      </w:r>
    </w:p>
    <w:p w14:paraId="436783B6"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十二、各競賽種類及項目舉行比賽條件：</w:t>
      </w:r>
    </w:p>
    <w:p w14:paraId="7534AF76" w14:textId="77777777" w:rsidR="00953792" w:rsidRPr="00953792" w:rsidRDefault="00953792" w:rsidP="00953792">
      <w:pPr>
        <w:spacing w:line="0" w:lineRule="atLeast"/>
        <w:ind w:leftChars="149" w:left="1078" w:hangingChars="300" w:hanging="720"/>
        <w:rPr>
          <w:rFonts w:ascii="標楷體" w:eastAsia="標楷體" w:hAnsi="Times New Roman" w:cs="Times New Roman"/>
          <w:szCs w:val="20"/>
        </w:rPr>
      </w:pPr>
      <w:r w:rsidRPr="00953792">
        <w:rPr>
          <w:rFonts w:ascii="標楷體" w:eastAsia="標楷體" w:hAnsi="Times New Roman" w:cs="Times New Roman" w:hint="eastAsia"/>
          <w:szCs w:val="20"/>
        </w:rPr>
        <w:t>(</w:t>
      </w:r>
      <w:proofErr w:type="gramStart"/>
      <w:r w:rsidRPr="00953792">
        <w:rPr>
          <w:rFonts w:ascii="標楷體" w:eastAsia="標楷體" w:hAnsi="Times New Roman" w:cs="Times New Roman" w:hint="eastAsia"/>
          <w:szCs w:val="20"/>
        </w:rPr>
        <w:t>一</w:t>
      </w:r>
      <w:proofErr w:type="gramEnd"/>
      <w:r w:rsidRPr="00953792">
        <w:rPr>
          <w:rFonts w:ascii="標楷體" w:eastAsia="標楷體" w:hAnsi="Times New Roman" w:cs="Times New Roman" w:hint="eastAsia"/>
          <w:szCs w:val="20"/>
        </w:rPr>
        <w:t>)</w:t>
      </w:r>
      <w:r w:rsidRPr="00953792">
        <w:rPr>
          <w:rFonts w:ascii="標楷體" w:eastAsia="標楷體" w:hAnsi="Times New Roman" w:cs="Times New Roman"/>
          <w:szCs w:val="20"/>
        </w:rPr>
        <w:t>各競賽種類註冊須達3個單位以上。</w:t>
      </w:r>
    </w:p>
    <w:p w14:paraId="013C339D" w14:textId="0EC6FB80" w:rsidR="00953792" w:rsidRPr="008A588A" w:rsidRDefault="00953792" w:rsidP="008A588A">
      <w:pPr>
        <w:spacing w:line="0" w:lineRule="atLeast"/>
        <w:ind w:leftChars="149" w:left="838" w:hangingChars="200" w:hanging="480"/>
        <w:rPr>
          <w:rFonts w:ascii="標楷體" w:eastAsia="標楷體" w:hAnsi="Times New Roman" w:cs="Times New Roman"/>
          <w:color w:val="FF0000"/>
          <w:szCs w:val="20"/>
        </w:rPr>
      </w:pPr>
      <w:r w:rsidRPr="008A588A">
        <w:rPr>
          <w:rFonts w:ascii="標楷體" w:eastAsia="標楷體" w:hAnsi="Times New Roman" w:cs="Times New Roman" w:hint="eastAsia"/>
          <w:color w:val="FF0000"/>
          <w:szCs w:val="20"/>
        </w:rPr>
        <w:t>(二)</w:t>
      </w:r>
      <w:r w:rsidRPr="008A588A">
        <w:rPr>
          <w:rFonts w:ascii="標楷體" w:eastAsia="標楷體" w:hAnsi="Times New Roman" w:cs="Times New Roman"/>
          <w:color w:val="FF0000"/>
          <w:szCs w:val="20"/>
        </w:rPr>
        <w:t>個人項目及團體項目註冊人數須達2人（隊）以上，且分屬不同單位</w:t>
      </w:r>
      <w:r w:rsidRPr="008A588A">
        <w:rPr>
          <w:rFonts w:ascii="標楷體" w:eastAsia="標楷體" w:hAnsi="Times New Roman" w:cs="Times New Roman" w:hint="eastAsia"/>
          <w:color w:val="FF0000"/>
          <w:szCs w:val="20"/>
        </w:rPr>
        <w:t>，</w:t>
      </w:r>
      <w:r w:rsidRPr="008A588A">
        <w:rPr>
          <w:rFonts w:ascii="標楷體" w:eastAsia="標楷體" w:hAnsi="Times New Roman" w:cs="Times New Roman"/>
          <w:color w:val="FF0000"/>
          <w:szCs w:val="20"/>
        </w:rPr>
        <w:t>若未達前項比賽條件，</w:t>
      </w:r>
      <w:r w:rsidRPr="008A588A">
        <w:rPr>
          <w:rFonts w:ascii="標楷體" w:eastAsia="標楷體" w:hAnsi="Times New Roman" w:cs="Times New Roman" w:hint="eastAsia"/>
          <w:color w:val="FF0000"/>
          <w:szCs w:val="20"/>
        </w:rPr>
        <w:t>則列為表演賽，其成績不列入正式記錄，但發給獎牌</w:t>
      </w:r>
      <w:r w:rsidRPr="008A588A">
        <w:rPr>
          <w:rFonts w:ascii="標楷體" w:eastAsia="標楷體" w:hAnsi="Times New Roman" w:cs="Times New Roman"/>
          <w:color w:val="FF0000"/>
          <w:szCs w:val="20"/>
        </w:rPr>
        <w:t>。</w:t>
      </w:r>
    </w:p>
    <w:p w14:paraId="1CD2FE24" w14:textId="12DFFBFF" w:rsidR="00701B7A" w:rsidRPr="00701B7A" w:rsidRDefault="00701B7A" w:rsidP="00CE4245">
      <w:pPr>
        <w:ind w:left="1440" w:hangingChars="600" w:hanging="1440"/>
        <w:rPr>
          <w:rFonts w:ascii="標楷體" w:eastAsia="標楷體" w:hAnsi="Times New Roman" w:cs="Times New Roman"/>
          <w:szCs w:val="20"/>
        </w:rPr>
      </w:pPr>
      <w:r w:rsidRPr="00CE4245">
        <w:rPr>
          <w:rFonts w:ascii="標楷體" w:eastAsia="標楷體" w:hAnsi="Times New Roman" w:cs="Times New Roman" w:hint="eastAsia"/>
          <w:color w:val="FF0000"/>
          <w:szCs w:val="24"/>
        </w:rPr>
        <w:t>十三、獎勵：</w:t>
      </w:r>
      <w:r w:rsidR="00EA0DF2" w:rsidRPr="00CE4245">
        <w:rPr>
          <w:rFonts w:ascii="標楷體" w:eastAsia="標楷體" w:hAnsi="Times New Roman" w:cs="Times New Roman" w:hint="eastAsia"/>
          <w:color w:val="FF0000"/>
          <w:szCs w:val="20"/>
        </w:rPr>
        <w:t>各</w:t>
      </w:r>
      <w:r w:rsidRPr="00CE4245">
        <w:rPr>
          <w:rFonts w:ascii="標楷體" w:eastAsia="標楷體" w:hAnsi="Times New Roman" w:cs="Times New Roman" w:hint="eastAsia"/>
          <w:color w:val="FF0000"/>
          <w:szCs w:val="20"/>
        </w:rPr>
        <w:t>競賽種類（項目）獎勵辦法，</w:t>
      </w:r>
      <w:r w:rsidR="00EA0DF2" w:rsidRPr="00CE4245">
        <w:rPr>
          <w:rFonts w:ascii="標楷體" w:eastAsia="標楷體" w:hAnsi="Times New Roman" w:cs="Times New Roman" w:hint="eastAsia"/>
          <w:color w:val="FF0000"/>
          <w:szCs w:val="20"/>
        </w:rPr>
        <w:t>依</w:t>
      </w:r>
      <w:r w:rsidRPr="00CE4245">
        <w:rPr>
          <w:rFonts w:ascii="標楷體" w:eastAsia="標楷體" w:hAnsi="Times New Roman" w:cs="Times New Roman" w:hint="eastAsia"/>
          <w:color w:val="FF0000"/>
          <w:szCs w:val="20"/>
        </w:rPr>
        <w:t>參賽人數（單位）</w:t>
      </w:r>
      <w:r w:rsidR="00EA0DF2" w:rsidRPr="00CE4245">
        <w:rPr>
          <w:rFonts w:ascii="標楷體" w:eastAsia="標楷體" w:hAnsi="Times New Roman" w:cs="Times New Roman" w:hint="eastAsia"/>
          <w:color w:val="FF0000"/>
          <w:szCs w:val="20"/>
        </w:rPr>
        <w:t>獎勵</w:t>
      </w:r>
      <w:r w:rsidR="00EA0DF2" w:rsidRPr="00CE4245">
        <w:rPr>
          <w:rFonts w:ascii="新細明體" w:eastAsia="新細明體" w:hAnsi="新細明體" w:cs="Times New Roman" w:hint="eastAsia"/>
          <w:color w:val="FF0000"/>
          <w:szCs w:val="20"/>
        </w:rPr>
        <w:t>；</w:t>
      </w:r>
      <w:r w:rsidR="00EA0DF2" w:rsidRPr="00CE4245">
        <w:rPr>
          <w:rFonts w:ascii="標楷體" w:eastAsia="標楷體" w:hAnsi="Times New Roman" w:cs="Times New Roman" w:hint="eastAsia"/>
          <w:color w:val="FF0000"/>
          <w:szCs w:val="20"/>
        </w:rPr>
        <w:t>報名八人（單位）以上錄取六人（單位）發給獎牌（狀），餘發給優勝獎牌</w:t>
      </w:r>
      <w:r w:rsidRPr="00CE4245">
        <w:rPr>
          <w:rFonts w:ascii="標楷體" w:eastAsia="標楷體" w:hAnsi="Times New Roman" w:cs="Times New Roman" w:hint="eastAsia"/>
          <w:color w:val="FF0000"/>
          <w:szCs w:val="20"/>
        </w:rPr>
        <w:t>，</w:t>
      </w:r>
      <w:r w:rsidR="00EA0DF2" w:rsidRPr="00CE4245">
        <w:rPr>
          <w:rFonts w:ascii="標楷體" w:eastAsia="標楷體" w:hAnsi="Times New Roman" w:cs="Times New Roman" w:hint="eastAsia"/>
          <w:color w:val="FF0000"/>
          <w:szCs w:val="20"/>
        </w:rPr>
        <w:t>未滿六人</w:t>
      </w:r>
      <w:r w:rsidR="00CE4245" w:rsidRPr="00CE4245">
        <w:rPr>
          <w:rFonts w:ascii="標楷體" w:eastAsia="標楷體" w:hAnsi="Times New Roman" w:cs="Times New Roman" w:hint="eastAsia"/>
          <w:color w:val="FF0000"/>
          <w:szCs w:val="20"/>
        </w:rPr>
        <w:t>(單位)</w:t>
      </w:r>
      <w:r w:rsidR="00EA0DF2" w:rsidRPr="00CE4245">
        <w:rPr>
          <w:rFonts w:ascii="標楷體" w:eastAsia="標楷體" w:hAnsi="Times New Roman" w:cs="Times New Roman" w:hint="eastAsia"/>
          <w:color w:val="FF0000"/>
          <w:szCs w:val="20"/>
        </w:rPr>
        <w:t>則依實際參賽人</w:t>
      </w:r>
      <w:r w:rsidR="00CE4245" w:rsidRPr="00CE4245">
        <w:rPr>
          <w:rFonts w:ascii="標楷體" w:eastAsia="標楷體" w:hAnsi="Times New Roman" w:cs="Times New Roman" w:hint="eastAsia"/>
          <w:color w:val="FF0000"/>
          <w:szCs w:val="20"/>
        </w:rPr>
        <w:t>(隊)</w:t>
      </w:r>
      <w:r w:rsidR="00EA0DF2" w:rsidRPr="00CE4245">
        <w:rPr>
          <w:rFonts w:ascii="標楷體" w:eastAsia="標楷體" w:hAnsi="Times New Roman" w:cs="Times New Roman" w:hint="eastAsia"/>
          <w:color w:val="FF0000"/>
          <w:szCs w:val="20"/>
        </w:rPr>
        <w:t>數發給獎牌（狀），</w:t>
      </w:r>
      <w:r w:rsidR="00EA0DF2" w:rsidRPr="00CE4245">
        <w:rPr>
          <w:rFonts w:ascii="標楷體" w:eastAsia="標楷體" w:hAnsi="Times New Roman" w:cs="Times New Roman" w:hint="eastAsia"/>
          <w:color w:val="0070C0"/>
          <w:szCs w:val="20"/>
        </w:rPr>
        <w:t>趣味競賽</w:t>
      </w:r>
      <w:r w:rsidR="00CE4245" w:rsidRPr="00CE4245">
        <w:rPr>
          <w:rFonts w:ascii="標楷體" w:eastAsia="標楷體" w:hAnsi="Times New Roman" w:cs="Times New Roman" w:hint="eastAsia"/>
          <w:color w:val="0070C0"/>
          <w:szCs w:val="20"/>
        </w:rPr>
        <w:t>前六名發給獎牌以資鼓勵(若未達六人(隊)，則</w:t>
      </w:r>
      <w:r w:rsidR="00EA0DF2" w:rsidRPr="00CE4245">
        <w:rPr>
          <w:rFonts w:ascii="標楷體" w:eastAsia="標楷體" w:hAnsi="Times New Roman" w:cs="Times New Roman" w:hint="eastAsia"/>
          <w:color w:val="0070C0"/>
          <w:szCs w:val="20"/>
        </w:rPr>
        <w:t>依實際參賽</w:t>
      </w:r>
      <w:r w:rsidR="00CE4245" w:rsidRPr="00CE4245">
        <w:rPr>
          <w:rFonts w:ascii="標楷體" w:eastAsia="標楷體" w:hAnsi="Times New Roman" w:cs="Times New Roman" w:hint="eastAsia"/>
          <w:color w:val="0070C0"/>
          <w:szCs w:val="20"/>
        </w:rPr>
        <w:t>人(</w:t>
      </w:r>
      <w:r w:rsidR="00EA0DF2" w:rsidRPr="00CE4245">
        <w:rPr>
          <w:rFonts w:ascii="標楷體" w:eastAsia="標楷體" w:hAnsi="Times New Roman" w:cs="Times New Roman" w:hint="eastAsia"/>
          <w:color w:val="0070C0"/>
          <w:szCs w:val="20"/>
        </w:rPr>
        <w:t>隊</w:t>
      </w:r>
      <w:r w:rsidR="00CE4245" w:rsidRPr="00CE4245">
        <w:rPr>
          <w:rFonts w:ascii="標楷體" w:eastAsia="標楷體" w:hAnsi="Times New Roman" w:cs="Times New Roman" w:hint="eastAsia"/>
          <w:color w:val="0070C0"/>
          <w:szCs w:val="20"/>
        </w:rPr>
        <w:t>)</w:t>
      </w:r>
      <w:r w:rsidR="00EA0DF2" w:rsidRPr="00CE4245">
        <w:rPr>
          <w:rFonts w:ascii="標楷體" w:eastAsia="標楷體" w:hAnsi="Times New Roman" w:cs="Times New Roman" w:hint="eastAsia"/>
          <w:color w:val="0070C0"/>
          <w:szCs w:val="20"/>
        </w:rPr>
        <w:t>數</w:t>
      </w:r>
      <w:r w:rsidR="00CE4245" w:rsidRPr="00CE4245">
        <w:rPr>
          <w:rFonts w:ascii="標楷體" w:eastAsia="標楷體" w:hAnsi="Times New Roman" w:cs="Times New Roman" w:hint="eastAsia"/>
          <w:color w:val="0070C0"/>
          <w:szCs w:val="20"/>
        </w:rPr>
        <w:t>發給)</w:t>
      </w:r>
      <w:r w:rsidR="00EA0DF2" w:rsidRPr="007478DF">
        <w:rPr>
          <w:rFonts w:ascii="標楷體" w:eastAsia="標楷體" w:hAnsi="Times New Roman" w:cs="Times New Roman" w:hint="eastAsia"/>
          <w:color w:val="0070C0"/>
          <w:szCs w:val="20"/>
        </w:rPr>
        <w:t>。</w:t>
      </w:r>
    </w:p>
    <w:p w14:paraId="656C6BAA"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十四、競賽秩序：</w:t>
      </w:r>
    </w:p>
    <w:p w14:paraId="0B6B48A1"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（一）各種運動秩序，由籌備委員會</w:t>
      </w:r>
      <w:proofErr w:type="gramStart"/>
      <w:r w:rsidRPr="00701B7A">
        <w:rPr>
          <w:rFonts w:ascii="標楷體" w:eastAsia="標楷體" w:hAnsi="Times New Roman" w:cs="Times New Roman" w:hint="eastAsia"/>
          <w:szCs w:val="20"/>
        </w:rPr>
        <w:t>競賽組按各種</w:t>
      </w:r>
      <w:proofErr w:type="gramEnd"/>
      <w:r w:rsidRPr="00701B7A">
        <w:rPr>
          <w:rFonts w:ascii="標楷體" w:eastAsia="標楷體" w:hAnsi="Times New Roman" w:cs="Times New Roman" w:hint="eastAsia"/>
          <w:szCs w:val="20"/>
        </w:rPr>
        <w:t>運動規則規定編排之。</w:t>
      </w:r>
    </w:p>
    <w:p w14:paraId="2DCE033C"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（二）各競賽種類(項)得由</w:t>
      </w:r>
      <w:proofErr w:type="gramStart"/>
      <w:r w:rsidRPr="00701B7A">
        <w:rPr>
          <w:rFonts w:ascii="標楷體" w:eastAsia="標楷體" w:hAnsi="Times New Roman" w:cs="Times New Roman" w:hint="eastAsia"/>
          <w:szCs w:val="20"/>
        </w:rPr>
        <w:t>競賽組視實際</w:t>
      </w:r>
      <w:proofErr w:type="gramEnd"/>
      <w:r w:rsidRPr="00701B7A">
        <w:rPr>
          <w:rFonts w:ascii="標楷體" w:eastAsia="標楷體" w:hAnsi="Times New Roman" w:cs="Times New Roman" w:hint="eastAsia"/>
          <w:szCs w:val="20"/>
        </w:rPr>
        <w:t>需要得併項併組併級比賽。</w:t>
      </w:r>
    </w:p>
    <w:p w14:paraId="535ED7DB"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（三）選手參賽所需之服裝及比賽用輪椅等，</w:t>
      </w:r>
      <w:proofErr w:type="gramStart"/>
      <w:r w:rsidRPr="00701B7A">
        <w:rPr>
          <w:rFonts w:ascii="標楷體" w:eastAsia="標楷體" w:hAnsi="Times New Roman" w:cs="Times New Roman" w:hint="eastAsia"/>
          <w:szCs w:val="20"/>
        </w:rPr>
        <w:t>均由參賽</w:t>
      </w:r>
      <w:proofErr w:type="gramEnd"/>
      <w:r w:rsidRPr="00701B7A">
        <w:rPr>
          <w:rFonts w:ascii="標楷體" w:eastAsia="標楷體" w:hAnsi="Times New Roman" w:cs="Times New Roman" w:hint="eastAsia"/>
          <w:szCs w:val="20"/>
        </w:rPr>
        <w:t>單位負責，不得要求大會提供。</w:t>
      </w:r>
    </w:p>
    <w:p w14:paraId="788BDC33"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（四）視障選手參加田徑賽各項競賽項目，大會不提供陪跑人員（請自行尋覓）。</w:t>
      </w:r>
    </w:p>
    <w:p w14:paraId="288B8318"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十五、參加辦法：</w:t>
      </w:r>
    </w:p>
    <w:p w14:paraId="0B30FF39"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（一）限以學校、機構、社團為單位組隊報名，</w:t>
      </w:r>
      <w:r w:rsidRPr="00034F76">
        <w:rPr>
          <w:rFonts w:ascii="標楷體" w:eastAsia="標楷體" w:hAnsi="Times New Roman" w:cs="Times New Roman" w:hint="eastAsia"/>
          <w:b/>
          <w:szCs w:val="20"/>
        </w:rPr>
        <w:t>參加選拔賽得接受個人報名</w:t>
      </w:r>
      <w:r w:rsidR="00034F76">
        <w:rPr>
          <w:rFonts w:ascii="標楷體" w:eastAsia="標楷體" w:hAnsi="Times New Roman" w:cs="Times New Roman" w:hint="eastAsia"/>
          <w:b/>
          <w:szCs w:val="20"/>
        </w:rPr>
        <w:t>，倘入選代表隊仍需以單位辦理註冊</w:t>
      </w:r>
      <w:r w:rsidRPr="00701B7A">
        <w:rPr>
          <w:rFonts w:ascii="標楷體" w:eastAsia="標楷體" w:hAnsi="Times New Roman" w:cs="Times New Roman" w:hint="eastAsia"/>
          <w:szCs w:val="20"/>
        </w:rPr>
        <w:t>。</w:t>
      </w:r>
    </w:p>
    <w:p w14:paraId="71BBD677"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（二）報名方式：</w:t>
      </w:r>
    </w:p>
    <w:p w14:paraId="4E1F8C3D"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1.報名資料請填入身份證字號及生日者，否則大會無法辦理保險。</w:t>
      </w:r>
    </w:p>
    <w:p w14:paraId="2B53E77D"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2.各參賽單位註冊</w:t>
      </w:r>
      <w:proofErr w:type="gramStart"/>
      <w:r w:rsidRPr="00701B7A">
        <w:rPr>
          <w:rFonts w:ascii="標楷體" w:eastAsia="標楷體" w:hAnsi="Times New Roman" w:cs="Times New Roman" w:hint="eastAsia"/>
          <w:szCs w:val="20"/>
        </w:rPr>
        <w:t>手續均由各</w:t>
      </w:r>
      <w:proofErr w:type="gramEnd"/>
      <w:r w:rsidRPr="00701B7A">
        <w:rPr>
          <w:rFonts w:ascii="標楷體" w:eastAsia="標楷體" w:hAnsi="Times New Roman" w:cs="Times New Roman" w:hint="eastAsia"/>
          <w:szCs w:val="20"/>
        </w:rPr>
        <w:t>報名單位自行負責辦理。</w:t>
      </w:r>
    </w:p>
    <w:p w14:paraId="4CE46C65" w14:textId="77777777" w:rsidR="00701B7A" w:rsidRPr="006D11D4"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3.各單位應於民國1</w:t>
      </w:r>
      <w:r w:rsidR="00034F76">
        <w:rPr>
          <w:rFonts w:ascii="標楷體" w:eastAsia="標楷體" w:hAnsi="Times New Roman" w:cs="Times New Roman" w:hint="eastAsia"/>
          <w:szCs w:val="20"/>
        </w:rPr>
        <w:t>12</w:t>
      </w:r>
      <w:r w:rsidRPr="00701B7A">
        <w:rPr>
          <w:rFonts w:ascii="標楷體" w:eastAsia="標楷體" w:hAnsi="Times New Roman" w:cs="Times New Roman" w:hint="eastAsia"/>
          <w:szCs w:val="20"/>
        </w:rPr>
        <w:t>年</w:t>
      </w:r>
      <w:r w:rsidR="00034F76">
        <w:rPr>
          <w:rFonts w:ascii="標楷體" w:eastAsia="標楷體" w:hAnsi="Times New Roman" w:cs="Times New Roman" w:hint="eastAsia"/>
          <w:szCs w:val="20"/>
        </w:rPr>
        <w:t>8</w:t>
      </w:r>
      <w:r w:rsidRPr="00701B7A">
        <w:rPr>
          <w:rFonts w:ascii="標楷體" w:eastAsia="標楷體" w:hAnsi="Times New Roman" w:cs="Times New Roman" w:hint="eastAsia"/>
          <w:szCs w:val="20"/>
        </w:rPr>
        <w:t>月</w:t>
      </w:r>
      <w:r w:rsidR="00034F76">
        <w:rPr>
          <w:rFonts w:ascii="標楷體" w:eastAsia="標楷體" w:hAnsi="Times New Roman" w:cs="Times New Roman" w:hint="eastAsia"/>
          <w:szCs w:val="20"/>
        </w:rPr>
        <w:t>14</w:t>
      </w:r>
      <w:r w:rsidRPr="00701B7A">
        <w:rPr>
          <w:rFonts w:ascii="標楷體" w:eastAsia="標楷體" w:hAnsi="Times New Roman" w:cs="Times New Roman" w:hint="eastAsia"/>
          <w:szCs w:val="20"/>
        </w:rPr>
        <w:t>日起至</w:t>
      </w:r>
      <w:r w:rsidR="00034F76">
        <w:rPr>
          <w:rFonts w:ascii="標楷體" w:eastAsia="標楷體" w:hAnsi="Times New Roman" w:cs="Times New Roman" w:hint="eastAsia"/>
          <w:szCs w:val="20"/>
        </w:rPr>
        <w:t>8</w:t>
      </w:r>
      <w:r w:rsidRPr="00701B7A">
        <w:rPr>
          <w:rFonts w:ascii="標楷體" w:eastAsia="標楷體" w:hAnsi="Times New Roman" w:cs="Times New Roman" w:hint="eastAsia"/>
          <w:szCs w:val="20"/>
        </w:rPr>
        <w:t>月</w:t>
      </w:r>
      <w:r w:rsidR="00034F76">
        <w:rPr>
          <w:rFonts w:ascii="標楷體" w:eastAsia="標楷體" w:hAnsi="Times New Roman" w:cs="Times New Roman" w:hint="eastAsia"/>
          <w:szCs w:val="20"/>
        </w:rPr>
        <w:t>31</w:t>
      </w:r>
      <w:r w:rsidRPr="00701B7A">
        <w:rPr>
          <w:rFonts w:ascii="標楷體" w:eastAsia="標楷體" w:hAnsi="Times New Roman" w:cs="Times New Roman" w:hint="eastAsia"/>
          <w:szCs w:val="20"/>
        </w:rPr>
        <w:t>日下午4時以前自</w:t>
      </w:r>
      <w:r w:rsidRPr="006D11D4">
        <w:rPr>
          <w:rFonts w:ascii="標楷體" w:eastAsia="標楷體" w:hAnsi="Times New Roman" w:cs="Times New Roman" w:hint="eastAsia"/>
          <w:szCs w:val="20"/>
        </w:rPr>
        <w:t>行</w:t>
      </w:r>
      <w:r w:rsidR="00590B12" w:rsidRPr="006D11D4">
        <w:rPr>
          <w:rFonts w:ascii="標楷體" w:eastAsia="標楷體" w:hAnsi="Times New Roman" w:cs="Times New Roman" w:hint="eastAsia"/>
          <w:szCs w:val="20"/>
        </w:rPr>
        <w:t>至桃園市體育總會競賽資訊網</w:t>
      </w:r>
      <w:proofErr w:type="gramStart"/>
      <w:r w:rsidR="00590B12" w:rsidRPr="00DF64E1">
        <w:rPr>
          <w:rFonts w:ascii="標楷體" w:eastAsia="標楷體" w:hAnsi="Times New Roman" w:cs="Times New Roman" w:hint="eastAsia"/>
          <w:color w:val="FF0000"/>
          <w:szCs w:val="20"/>
        </w:rPr>
        <w:t>（</w:t>
      </w:r>
      <w:proofErr w:type="gramEnd"/>
      <w:r w:rsidR="00590B12" w:rsidRPr="00DF64E1">
        <w:rPr>
          <w:rFonts w:ascii="標楷體" w:eastAsia="標楷體" w:hAnsi="Times New Roman" w:cs="Times New Roman" w:hint="eastAsia"/>
          <w:color w:val="FF0000"/>
          <w:szCs w:val="20"/>
        </w:rPr>
        <w:t>網址：http://sports.taoyuansport.org.tw/)</w:t>
      </w:r>
      <w:r w:rsidRPr="006D11D4">
        <w:rPr>
          <w:rFonts w:ascii="標楷體" w:eastAsia="標楷體" w:hAnsi="Times New Roman" w:cs="Times New Roman" w:hint="eastAsia"/>
          <w:szCs w:val="20"/>
        </w:rPr>
        <w:t>報名系統完成報名</w:t>
      </w:r>
      <w:r w:rsidR="00590B12" w:rsidRPr="006D11D4">
        <w:rPr>
          <w:rFonts w:ascii="標楷體" w:eastAsia="標楷體" w:hAnsi="Times New Roman" w:cs="Times New Roman" w:hint="eastAsia"/>
          <w:szCs w:val="20"/>
        </w:rPr>
        <w:t>，逾期概不受理</w:t>
      </w:r>
      <w:r w:rsidRPr="006D11D4">
        <w:rPr>
          <w:rFonts w:ascii="標楷體" w:eastAsia="標楷體" w:hAnsi="Times New Roman" w:cs="Times New Roman" w:hint="eastAsia"/>
          <w:szCs w:val="20"/>
        </w:rPr>
        <w:t>。</w:t>
      </w:r>
      <w:r w:rsidR="00590B12" w:rsidRPr="006D11D4">
        <w:rPr>
          <w:rFonts w:ascii="標楷體" w:eastAsia="標楷體" w:hAnsi="Times New Roman" w:cs="Times New Roman" w:hint="eastAsia"/>
          <w:szCs w:val="20"/>
        </w:rPr>
        <w:t>有關競賽事項之疑問，請洽詢李應欽老師，電話：0937-173111；有關報名系統問題，報名期間請電：0937-020582周毅老師，報名結束後請電：0933-958359楊國石老師。</w:t>
      </w:r>
    </w:p>
    <w:p w14:paraId="721F2B31"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4.各單位之註冊表格經</w:t>
      </w:r>
      <w:proofErr w:type="gramStart"/>
      <w:r w:rsidRPr="00701B7A">
        <w:rPr>
          <w:rFonts w:ascii="標楷體" w:eastAsia="標楷體" w:hAnsi="Times New Roman" w:cs="Times New Roman" w:hint="eastAsia"/>
          <w:szCs w:val="20"/>
        </w:rPr>
        <w:t>註冊後概不</w:t>
      </w:r>
      <w:proofErr w:type="gramEnd"/>
      <w:r w:rsidRPr="00701B7A">
        <w:rPr>
          <w:rFonts w:ascii="標楷體" w:eastAsia="標楷體" w:hAnsi="Times New Roman" w:cs="Times New Roman" w:hint="eastAsia"/>
          <w:szCs w:val="20"/>
        </w:rPr>
        <w:t>接受增刪，或更改運動員、職員姓名及變更運動員參加 競賽項目，請各單位事先慎重辦理。</w:t>
      </w:r>
    </w:p>
    <w:p w14:paraId="30C8E219"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（三）報名時除完成網路註冊外並需繳交報名表、切結書影本(含選手身心障礙手冊影本一份（正反面）、體位分級表)，相關紙本資料證明文件請上傳至</w:t>
      </w:r>
      <w:hyperlink r:id="rId8" w:history="1">
        <w:r w:rsidR="00034F76" w:rsidRPr="00034F76">
          <w:rPr>
            <w:rStyle w:val="af3"/>
            <w:rFonts w:hint="eastAsia"/>
          </w:rPr>
          <w:t>http://125.229.96.189</w:t>
        </w:r>
      </w:hyperlink>
      <w:r w:rsidR="00034F76" w:rsidRPr="00034F76">
        <w:rPr>
          <w:rFonts w:hint="eastAsia"/>
        </w:rPr>
        <w:t xml:space="preserve"> </w:t>
      </w:r>
      <w:r w:rsidR="00034F76" w:rsidRPr="00034F76">
        <w:rPr>
          <w:rFonts w:ascii="標楷體" w:eastAsia="標楷體" w:hAnsi="標楷體" w:hint="eastAsia"/>
        </w:rPr>
        <w:t>(112</w:t>
      </w:r>
      <w:proofErr w:type="gramStart"/>
      <w:r w:rsidR="00034F76" w:rsidRPr="00034F76">
        <w:rPr>
          <w:rFonts w:ascii="標楷體" w:eastAsia="標楷體" w:hAnsi="標楷體" w:hint="eastAsia"/>
        </w:rPr>
        <w:t>市身障運</w:t>
      </w:r>
      <w:proofErr w:type="gramEnd"/>
      <w:r w:rsidR="00034F76" w:rsidRPr="00034F76">
        <w:rPr>
          <w:rFonts w:ascii="標楷體" w:eastAsia="標楷體" w:hAnsi="標楷體" w:hint="eastAsia"/>
        </w:rPr>
        <w:t>)</w:t>
      </w:r>
      <w:r w:rsidR="00034F76">
        <w:rPr>
          <w:rFonts w:hint="eastAsia"/>
        </w:rPr>
        <w:t>-</w:t>
      </w:r>
      <w:r w:rsidRPr="00701B7A">
        <w:rPr>
          <w:rFonts w:ascii="標楷體" w:eastAsia="標楷體" w:hAnsi="Times New Roman" w:cs="Times New Roman" w:hint="eastAsia"/>
          <w:szCs w:val="20"/>
        </w:rPr>
        <w:t>(</w:t>
      </w:r>
      <w:proofErr w:type="gramStart"/>
      <w:r w:rsidRPr="00701B7A">
        <w:rPr>
          <w:rFonts w:ascii="標楷體" w:eastAsia="標楷體" w:hAnsi="Times New Roman" w:cs="Times New Roman" w:hint="eastAsia"/>
          <w:szCs w:val="20"/>
        </w:rPr>
        <w:t>上傳</w:t>
      </w:r>
      <w:proofErr w:type="gramEnd"/>
      <w:r w:rsidRPr="00701B7A">
        <w:rPr>
          <w:rFonts w:ascii="標楷體" w:eastAsia="標楷體" w:hAnsi="Times New Roman" w:cs="Times New Roman" w:hint="eastAsia"/>
          <w:szCs w:val="20"/>
        </w:rPr>
        <w:t>夾)內【請以報名單位為檔名EX中正國小.Pdf或JPG</w:t>
      </w:r>
      <w:proofErr w:type="gramStart"/>
      <w:r w:rsidRPr="00701B7A">
        <w:rPr>
          <w:rFonts w:ascii="標楷體" w:eastAsia="標楷體" w:hAnsi="Times New Roman" w:cs="Times New Roman" w:hint="eastAsia"/>
          <w:szCs w:val="20"/>
        </w:rPr>
        <w:t>】</w:t>
      </w:r>
      <w:proofErr w:type="gramEnd"/>
    </w:p>
    <w:p w14:paraId="2596B71E"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（四）各單位參加競賽凡經報名者務須出場，不得任意棄權。</w:t>
      </w:r>
    </w:p>
    <w:p w14:paraId="21FBD22B"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（五）各單位</w:t>
      </w:r>
      <w:r w:rsidR="00034F76">
        <w:rPr>
          <w:rFonts w:ascii="標楷體" w:eastAsia="標楷體" w:hAnsi="Times New Roman" w:cs="Times New Roman" w:hint="eastAsia"/>
          <w:szCs w:val="20"/>
        </w:rPr>
        <w:t>應</w:t>
      </w:r>
      <w:r w:rsidRPr="00701B7A">
        <w:rPr>
          <w:rFonts w:ascii="標楷體" w:eastAsia="標楷體" w:hAnsi="Times New Roman" w:cs="Times New Roman" w:hint="eastAsia"/>
          <w:szCs w:val="20"/>
        </w:rPr>
        <w:t>於</w:t>
      </w:r>
      <w:r w:rsidR="00034F76">
        <w:rPr>
          <w:rFonts w:ascii="標楷體" w:eastAsia="標楷體" w:hAnsi="Times New Roman" w:cs="Times New Roman" w:hint="eastAsia"/>
          <w:szCs w:val="20"/>
        </w:rPr>
        <w:t>9</w:t>
      </w:r>
      <w:r w:rsidRPr="00701B7A">
        <w:rPr>
          <w:rFonts w:ascii="標楷體" w:eastAsia="標楷體" w:hAnsi="Times New Roman" w:cs="Times New Roman" w:hint="eastAsia"/>
          <w:szCs w:val="20"/>
        </w:rPr>
        <w:t>月</w:t>
      </w:r>
      <w:r w:rsidR="00034F76">
        <w:rPr>
          <w:rFonts w:ascii="標楷體" w:eastAsia="標楷體" w:hAnsi="Times New Roman" w:cs="Times New Roman" w:hint="eastAsia"/>
          <w:szCs w:val="20"/>
        </w:rPr>
        <w:t>2</w:t>
      </w:r>
      <w:r w:rsidR="006D11D4">
        <w:rPr>
          <w:rFonts w:ascii="標楷體" w:eastAsia="標楷體" w:hAnsi="Times New Roman" w:cs="Times New Roman" w:hint="eastAsia"/>
          <w:szCs w:val="20"/>
        </w:rPr>
        <w:t>4</w:t>
      </w:r>
      <w:r w:rsidRPr="00701B7A">
        <w:rPr>
          <w:rFonts w:ascii="標楷體" w:eastAsia="標楷體" w:hAnsi="Times New Roman" w:cs="Times New Roman" w:hint="eastAsia"/>
          <w:szCs w:val="20"/>
        </w:rPr>
        <w:t>日上午8：30前至</w:t>
      </w:r>
      <w:r w:rsidR="00034F76">
        <w:rPr>
          <w:rFonts w:ascii="標楷體" w:eastAsia="標楷體" w:hAnsi="Times New Roman" w:cs="Times New Roman" w:hint="eastAsia"/>
          <w:szCs w:val="20"/>
        </w:rPr>
        <w:t>桃園市立田徑場</w:t>
      </w:r>
      <w:r w:rsidR="00FE0AF5">
        <w:rPr>
          <w:rFonts w:ascii="標楷體" w:eastAsia="標楷體" w:hAnsi="Times New Roman" w:cs="Times New Roman" w:hint="eastAsia"/>
          <w:szCs w:val="20"/>
        </w:rPr>
        <w:t>一樓大廳</w:t>
      </w:r>
      <w:r w:rsidRPr="00701B7A">
        <w:rPr>
          <w:rFonts w:ascii="標楷體" w:eastAsia="標楷體" w:hAnsi="Times New Roman" w:cs="Times New Roman" w:hint="eastAsia"/>
          <w:szCs w:val="20"/>
        </w:rPr>
        <w:t>報到完畢。</w:t>
      </w:r>
    </w:p>
    <w:p w14:paraId="54BA6E0C"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（六）領隊會議訂於</w:t>
      </w:r>
      <w:r w:rsidR="00034F76">
        <w:rPr>
          <w:rFonts w:ascii="標楷體" w:eastAsia="標楷體" w:hAnsi="Times New Roman" w:cs="Times New Roman" w:hint="eastAsia"/>
          <w:szCs w:val="20"/>
        </w:rPr>
        <w:t>9</w:t>
      </w:r>
      <w:r w:rsidRPr="00701B7A">
        <w:rPr>
          <w:rFonts w:ascii="標楷體" w:eastAsia="標楷體" w:hAnsi="Times New Roman" w:cs="Times New Roman" w:hint="eastAsia"/>
          <w:szCs w:val="20"/>
        </w:rPr>
        <w:t>月</w:t>
      </w:r>
      <w:r w:rsidR="00034F76">
        <w:rPr>
          <w:rFonts w:ascii="標楷體" w:eastAsia="標楷體" w:hAnsi="Times New Roman" w:cs="Times New Roman" w:hint="eastAsia"/>
          <w:szCs w:val="20"/>
        </w:rPr>
        <w:t>2</w:t>
      </w:r>
      <w:r w:rsidR="006D11D4">
        <w:rPr>
          <w:rFonts w:ascii="標楷體" w:eastAsia="標楷體" w:hAnsi="Times New Roman" w:cs="Times New Roman" w:hint="eastAsia"/>
          <w:szCs w:val="20"/>
        </w:rPr>
        <w:t>3</w:t>
      </w:r>
      <w:r w:rsidRPr="00701B7A">
        <w:rPr>
          <w:rFonts w:ascii="標楷體" w:eastAsia="標楷體" w:hAnsi="Times New Roman" w:cs="Times New Roman" w:hint="eastAsia"/>
          <w:szCs w:val="20"/>
        </w:rPr>
        <w:t>日上午10：30假</w:t>
      </w:r>
      <w:r w:rsidR="00FE0AF5" w:rsidRPr="00FE0AF5">
        <w:rPr>
          <w:rFonts w:ascii="標楷體" w:eastAsia="標楷體" w:hAnsi="Times New Roman" w:cs="Times New Roman" w:hint="eastAsia"/>
          <w:szCs w:val="20"/>
        </w:rPr>
        <w:t>桃園市立田徑場</w:t>
      </w:r>
      <w:r w:rsidR="00FE0AF5">
        <w:rPr>
          <w:rFonts w:ascii="標楷體" w:eastAsia="標楷體" w:hAnsi="Times New Roman" w:cs="Times New Roman" w:hint="eastAsia"/>
          <w:szCs w:val="20"/>
        </w:rPr>
        <w:t>第一</w:t>
      </w:r>
      <w:r w:rsidRPr="00701B7A">
        <w:rPr>
          <w:rFonts w:ascii="標楷體" w:eastAsia="標楷體" w:hAnsi="Times New Roman" w:cs="Times New Roman" w:hint="eastAsia"/>
          <w:szCs w:val="20"/>
        </w:rPr>
        <w:t>會議室舉行。（另行通</w:t>
      </w:r>
      <w:r w:rsidRPr="00701B7A">
        <w:rPr>
          <w:rFonts w:ascii="標楷體" w:eastAsia="標楷體" w:hAnsi="Times New Roman" w:cs="Times New Roman" w:hint="eastAsia"/>
          <w:szCs w:val="20"/>
        </w:rPr>
        <w:lastRenderedPageBreak/>
        <w:t>知）</w:t>
      </w:r>
    </w:p>
    <w:p w14:paraId="0F1CA591"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（七）裁判會議訂於</w:t>
      </w:r>
      <w:r w:rsidR="00590B12" w:rsidRPr="006D11D4">
        <w:rPr>
          <w:rFonts w:ascii="標楷體" w:eastAsia="標楷體" w:hAnsi="Times New Roman" w:cs="Times New Roman" w:hint="eastAsia"/>
          <w:szCs w:val="20"/>
        </w:rPr>
        <w:t>9月2</w:t>
      </w:r>
      <w:r w:rsidR="006D11D4" w:rsidRPr="006D11D4">
        <w:rPr>
          <w:rFonts w:ascii="標楷體" w:eastAsia="標楷體" w:hAnsi="Times New Roman" w:cs="Times New Roman" w:hint="eastAsia"/>
          <w:szCs w:val="20"/>
        </w:rPr>
        <w:t>3</w:t>
      </w:r>
      <w:r w:rsidR="00590B12" w:rsidRPr="006D11D4">
        <w:rPr>
          <w:rFonts w:ascii="標楷體" w:eastAsia="標楷體" w:hAnsi="Times New Roman" w:cs="Times New Roman" w:hint="eastAsia"/>
          <w:szCs w:val="20"/>
        </w:rPr>
        <w:t>日</w:t>
      </w:r>
      <w:r w:rsidRPr="00701B7A">
        <w:rPr>
          <w:rFonts w:ascii="標楷體" w:eastAsia="標楷體" w:hAnsi="Times New Roman" w:cs="Times New Roman" w:hint="eastAsia"/>
          <w:szCs w:val="20"/>
        </w:rPr>
        <w:t>下午14：00假</w:t>
      </w:r>
      <w:r w:rsidR="00FE0AF5" w:rsidRPr="00FE0AF5">
        <w:rPr>
          <w:rFonts w:ascii="標楷體" w:eastAsia="標楷體" w:hAnsi="Times New Roman" w:cs="Times New Roman" w:hint="eastAsia"/>
          <w:szCs w:val="20"/>
        </w:rPr>
        <w:t>桃園市立田徑場</w:t>
      </w:r>
      <w:r w:rsidR="00FE0AF5">
        <w:rPr>
          <w:rFonts w:ascii="標楷體" w:eastAsia="標楷體" w:hAnsi="Times New Roman" w:cs="Times New Roman" w:hint="eastAsia"/>
          <w:szCs w:val="20"/>
        </w:rPr>
        <w:t>第一</w:t>
      </w:r>
      <w:r w:rsidRPr="00701B7A">
        <w:rPr>
          <w:rFonts w:ascii="標楷體" w:eastAsia="標楷體" w:hAnsi="Times New Roman" w:cs="Times New Roman" w:hint="eastAsia"/>
          <w:szCs w:val="20"/>
        </w:rPr>
        <w:t>會議室舉行。（另行通知）</w:t>
      </w:r>
    </w:p>
    <w:p w14:paraId="59087208"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十六、申訴：</w:t>
      </w:r>
    </w:p>
    <w:p w14:paraId="340B8C40"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（一）有關比賽事項之爭議，應於該項比賽結束後三十分鐘內，以書面（如附表）提出申訴，不得以口頭提出，未依規定時間內提出申訴者，不予受理。</w:t>
      </w:r>
    </w:p>
    <w:p w14:paraId="3A1049F1"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（二）書面申訴應由代表團該項領隊簽章，向該競賽種類之審判委員會正式提出，並</w:t>
      </w:r>
      <w:proofErr w:type="gramStart"/>
      <w:r w:rsidRPr="00701B7A">
        <w:rPr>
          <w:rFonts w:ascii="標楷體" w:eastAsia="標楷體" w:hAnsi="Times New Roman" w:cs="Times New Roman" w:hint="eastAsia"/>
          <w:szCs w:val="20"/>
        </w:rPr>
        <w:t>應附繳保證金</w:t>
      </w:r>
      <w:proofErr w:type="gramEnd"/>
      <w:r w:rsidRPr="00701B7A">
        <w:rPr>
          <w:rFonts w:ascii="標楷體" w:eastAsia="標楷體" w:hAnsi="Times New Roman" w:cs="Times New Roman" w:hint="eastAsia"/>
          <w:szCs w:val="20"/>
        </w:rPr>
        <w:t>新台幣伍仟元，如審判委員會認為其申訴</w:t>
      </w:r>
      <w:proofErr w:type="gramStart"/>
      <w:r w:rsidRPr="00701B7A">
        <w:rPr>
          <w:rFonts w:ascii="標楷體" w:eastAsia="標楷體" w:hAnsi="Times New Roman" w:cs="Times New Roman" w:hint="eastAsia"/>
          <w:szCs w:val="20"/>
        </w:rPr>
        <w:t>無理由</w:t>
      </w:r>
      <w:proofErr w:type="gramEnd"/>
      <w:r w:rsidRPr="00701B7A">
        <w:rPr>
          <w:rFonts w:ascii="標楷體" w:eastAsia="標楷體" w:hAnsi="Times New Roman" w:cs="Times New Roman" w:hint="eastAsia"/>
          <w:szCs w:val="20"/>
        </w:rPr>
        <w:t>者，得沒收其保証金。</w:t>
      </w:r>
    </w:p>
    <w:p w14:paraId="1DF18276"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十七、比賽爭議之判定：</w:t>
      </w:r>
    </w:p>
    <w:p w14:paraId="5526AF86"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（一）規則有明文規定者，以裁判員之判決</w:t>
      </w:r>
      <w:proofErr w:type="gramStart"/>
      <w:r w:rsidRPr="00701B7A">
        <w:rPr>
          <w:rFonts w:ascii="標楷體" w:eastAsia="標楷體" w:hAnsi="Times New Roman" w:cs="Times New Roman" w:hint="eastAsia"/>
          <w:szCs w:val="20"/>
        </w:rPr>
        <w:t>為終決</w:t>
      </w:r>
      <w:proofErr w:type="gramEnd"/>
      <w:r w:rsidRPr="00701B7A">
        <w:rPr>
          <w:rFonts w:ascii="標楷體" w:eastAsia="標楷體" w:hAnsi="Times New Roman" w:cs="Times New Roman" w:hint="eastAsia"/>
          <w:szCs w:val="20"/>
        </w:rPr>
        <w:t>。</w:t>
      </w:r>
    </w:p>
    <w:p w14:paraId="48288C88"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（二）規則無明文規定者，由該競賽種類之審判委員會判定之，其判決</w:t>
      </w:r>
      <w:proofErr w:type="gramStart"/>
      <w:r w:rsidRPr="00701B7A">
        <w:rPr>
          <w:rFonts w:ascii="標楷體" w:eastAsia="標楷體" w:hAnsi="Times New Roman" w:cs="Times New Roman" w:hint="eastAsia"/>
          <w:szCs w:val="20"/>
        </w:rPr>
        <w:t>為終決</w:t>
      </w:r>
      <w:proofErr w:type="gramEnd"/>
      <w:r w:rsidRPr="00701B7A">
        <w:rPr>
          <w:rFonts w:ascii="標楷體" w:eastAsia="標楷體" w:hAnsi="Times New Roman" w:cs="Times New Roman" w:hint="eastAsia"/>
          <w:szCs w:val="20"/>
        </w:rPr>
        <w:t>。</w:t>
      </w:r>
    </w:p>
    <w:p w14:paraId="56A429FA"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十八、罰則：</w:t>
      </w:r>
    </w:p>
    <w:p w14:paraId="72EB3D39"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（一）參賽選手如有資格不符或冒名頂替出場比賽，經查</w:t>
      </w:r>
      <w:proofErr w:type="gramStart"/>
      <w:r w:rsidRPr="00701B7A">
        <w:rPr>
          <w:rFonts w:ascii="標楷體" w:eastAsia="標楷體" w:hAnsi="Times New Roman" w:cs="Times New Roman" w:hint="eastAsia"/>
          <w:szCs w:val="20"/>
        </w:rPr>
        <w:t>証</w:t>
      </w:r>
      <w:proofErr w:type="gramEnd"/>
      <w:r w:rsidRPr="00701B7A">
        <w:rPr>
          <w:rFonts w:ascii="標楷體" w:eastAsia="標楷體" w:hAnsi="Times New Roman" w:cs="Times New Roman" w:hint="eastAsia"/>
          <w:szCs w:val="20"/>
        </w:rPr>
        <w:t>屬實者，取消其參賽資格及已得或應得之名次與成績，並收回已發給之獎牌、獎狀。</w:t>
      </w:r>
    </w:p>
    <w:p w14:paraId="4598B901"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（二）參加團體運動項目之團隊，如有選手資格不符或冒名頂替出場比賽，取消該隊之參賽資格。但判決前已賽之場次，不予重賽。</w:t>
      </w:r>
    </w:p>
    <w:p w14:paraId="0EFE3A9A"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（三）代表團團員於比賽</w:t>
      </w:r>
      <w:proofErr w:type="gramStart"/>
      <w:r w:rsidRPr="00701B7A">
        <w:rPr>
          <w:rFonts w:ascii="標楷體" w:eastAsia="標楷體" w:hAnsi="Times New Roman" w:cs="Times New Roman" w:hint="eastAsia"/>
          <w:szCs w:val="20"/>
        </w:rPr>
        <w:t>期間，</w:t>
      </w:r>
      <w:proofErr w:type="gramEnd"/>
      <w:r w:rsidRPr="00701B7A">
        <w:rPr>
          <w:rFonts w:ascii="標楷體" w:eastAsia="標楷體" w:hAnsi="Times New Roman" w:cs="Times New Roman" w:hint="eastAsia"/>
          <w:szCs w:val="20"/>
        </w:rPr>
        <w:t>若有違背運動精神之行為，如對裁判員有不正當行為、延誤比賽、妨礙比賽，除各有關審判委員會當場予團員停賽處分外，並按下列罰則處分之：</w:t>
      </w:r>
    </w:p>
    <w:p w14:paraId="4A1AD440"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1.選手毆打裁判員：取消該選手繼續參賽之資格，並終身停止該選手參加本縣身心障礙國民運動會比賽權利。另轉請各報名單位處分之。</w:t>
      </w:r>
    </w:p>
    <w:p w14:paraId="024D7ED5"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2.職員毆打裁判員：</w:t>
      </w:r>
    </w:p>
    <w:p w14:paraId="72077436" w14:textId="77777777" w:rsidR="00701B7A" w:rsidRPr="00701B7A" w:rsidRDefault="00701B7A" w:rsidP="00701B7A">
      <w:pPr>
        <w:spacing w:line="0" w:lineRule="atLeast"/>
        <w:ind w:leftChars="449" w:left="1438" w:hangingChars="150" w:hanging="360"/>
        <w:rPr>
          <w:rFonts w:ascii="標楷體" w:eastAsia="標楷體" w:hAnsi="Times New Roman" w:cs="Times New Roman"/>
          <w:szCs w:val="20"/>
        </w:rPr>
      </w:pPr>
      <w:r w:rsidRPr="00701B7A">
        <w:rPr>
          <w:rFonts w:ascii="標楷體" w:eastAsia="標楷體" w:hAnsi="Times New Roman" w:cs="Times New Roman" w:hint="eastAsia"/>
          <w:szCs w:val="20"/>
        </w:rPr>
        <w:t>(1)取消該職員繼續行使職權之資格，並終身停止該職員擔任本縣身心障礙國民運動會任何種類之職員或選手之權利。</w:t>
      </w:r>
    </w:p>
    <w:p w14:paraId="23023CB9" w14:textId="77777777" w:rsidR="00701B7A" w:rsidRPr="00701B7A" w:rsidRDefault="00701B7A" w:rsidP="00701B7A">
      <w:pPr>
        <w:spacing w:line="0" w:lineRule="atLeast"/>
        <w:ind w:leftChars="449" w:left="1438" w:hangingChars="150" w:hanging="360"/>
        <w:rPr>
          <w:rFonts w:ascii="標楷體" w:eastAsia="標楷體" w:hAnsi="Times New Roman" w:cs="Times New Roman"/>
          <w:szCs w:val="20"/>
        </w:rPr>
      </w:pPr>
      <w:r w:rsidRPr="00701B7A">
        <w:rPr>
          <w:rFonts w:ascii="標楷體" w:eastAsia="標楷體" w:hAnsi="Times New Roman" w:cs="Times New Roman" w:hint="eastAsia"/>
          <w:szCs w:val="20"/>
        </w:rPr>
        <w:t>(2)取消該隊繼續參賽之資格，並暫停該單位參加次年本縣身心障礙國民運動會該單項之比賽權利。</w:t>
      </w:r>
    </w:p>
    <w:p w14:paraId="27E04E6A"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3.選手、職員故意妨礙、延誤比賽或擾亂會場：</w:t>
      </w:r>
    </w:p>
    <w:p w14:paraId="632CFDBD" w14:textId="77777777" w:rsidR="00701B7A" w:rsidRPr="00701B7A" w:rsidRDefault="00701B7A" w:rsidP="00701B7A">
      <w:pPr>
        <w:spacing w:line="0" w:lineRule="atLeast"/>
        <w:ind w:leftChars="449" w:left="1438" w:hangingChars="150" w:hanging="360"/>
        <w:rPr>
          <w:rFonts w:ascii="標楷體" w:eastAsia="標楷體" w:hAnsi="Times New Roman" w:cs="Times New Roman"/>
          <w:szCs w:val="20"/>
        </w:rPr>
      </w:pPr>
      <w:r w:rsidRPr="00701B7A">
        <w:rPr>
          <w:rFonts w:ascii="標楷體" w:eastAsia="標楷體" w:hAnsi="Times New Roman" w:cs="Times New Roman" w:hint="eastAsia"/>
          <w:szCs w:val="20"/>
        </w:rPr>
        <w:t>(1)經裁判員或審判委員當場勸導無效，未於十分鐘內恢復比賽時，取消該隊繼續參賽之資格。</w:t>
      </w:r>
    </w:p>
    <w:p w14:paraId="500F3591" w14:textId="77777777" w:rsidR="00701B7A" w:rsidRPr="00701B7A" w:rsidRDefault="00701B7A" w:rsidP="00701B7A">
      <w:pPr>
        <w:spacing w:line="0" w:lineRule="atLeast"/>
        <w:ind w:leftChars="449" w:left="1438" w:hangingChars="150" w:hanging="360"/>
        <w:rPr>
          <w:rFonts w:ascii="標楷體" w:eastAsia="標楷體" w:hAnsi="Times New Roman" w:cs="Times New Roman"/>
          <w:szCs w:val="20"/>
        </w:rPr>
      </w:pPr>
      <w:r w:rsidRPr="00701B7A">
        <w:rPr>
          <w:rFonts w:ascii="標楷體" w:eastAsia="標楷體" w:hAnsi="Times New Roman" w:cs="Times New Roman" w:hint="eastAsia"/>
          <w:szCs w:val="20"/>
        </w:rPr>
        <w:t>(2)情節嚴重者，得取消該單位參加次年本縣身心障礙國民運動會該單項之比賽權利。</w:t>
      </w:r>
    </w:p>
    <w:p w14:paraId="7286E9D1"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（四）參賽選手多報種類或項目，除取消比賽資格外，並取消已得之成績。</w:t>
      </w:r>
    </w:p>
    <w:p w14:paraId="3CC4F794"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十九、附則：</w:t>
      </w:r>
    </w:p>
    <w:p w14:paraId="6B5ABDF5"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（一）各項比賽開始點名未到者一律以棄權論。</w:t>
      </w:r>
    </w:p>
    <w:p w14:paraId="13364E00"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（二）各選手參加比賽時，必須將大會發給之號碼布用</w:t>
      </w:r>
      <w:proofErr w:type="gramStart"/>
      <w:r w:rsidRPr="00701B7A">
        <w:rPr>
          <w:rFonts w:ascii="標楷體" w:eastAsia="標楷體" w:hAnsi="Times New Roman" w:cs="Times New Roman" w:hint="eastAsia"/>
          <w:szCs w:val="20"/>
        </w:rPr>
        <w:t>別針別妥四角</w:t>
      </w:r>
      <w:proofErr w:type="gramEnd"/>
      <w:r w:rsidRPr="00701B7A">
        <w:rPr>
          <w:rFonts w:ascii="標楷體" w:eastAsia="標楷體" w:hAnsi="Times New Roman" w:cs="Times New Roman" w:hint="eastAsia"/>
          <w:szCs w:val="20"/>
        </w:rPr>
        <w:t>於比賽服裝之上衣前胸及背後，不得使用大頭針或其他</w:t>
      </w:r>
      <w:proofErr w:type="gramStart"/>
      <w:r w:rsidRPr="00701B7A">
        <w:rPr>
          <w:rFonts w:ascii="標楷體" w:eastAsia="標楷體" w:hAnsi="Times New Roman" w:cs="Times New Roman" w:hint="eastAsia"/>
          <w:szCs w:val="20"/>
        </w:rPr>
        <w:t>代用品代釘</w:t>
      </w:r>
      <w:proofErr w:type="gramEnd"/>
      <w:r w:rsidRPr="00701B7A">
        <w:rPr>
          <w:rFonts w:ascii="標楷體" w:eastAsia="標楷體" w:hAnsi="Times New Roman" w:cs="Times New Roman" w:hint="eastAsia"/>
          <w:szCs w:val="20"/>
        </w:rPr>
        <w:t>或佩掛其他部位，違者概不允參加比賽。</w:t>
      </w:r>
    </w:p>
    <w:p w14:paraId="255B225B"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二十、本規程經籌備會通過後，陳請核准後實施，修正時亦同。</w:t>
      </w:r>
    </w:p>
    <w:p w14:paraId="3441B40F" w14:textId="77777777" w:rsidR="00701B7A" w:rsidRPr="00701B7A" w:rsidRDefault="00701B7A" w:rsidP="00701B7A">
      <w:pPr>
        <w:spacing w:after="240"/>
        <w:ind w:left="289"/>
        <w:rPr>
          <w:rFonts w:ascii="標楷體" w:eastAsia="標楷體" w:hAnsi="Times New Roman" w:cs="Times New Roman"/>
          <w:b/>
          <w:bCs/>
          <w:color w:val="000000"/>
          <w:sz w:val="36"/>
          <w:szCs w:val="24"/>
        </w:rPr>
      </w:pPr>
      <w:r w:rsidRPr="00701B7A">
        <w:rPr>
          <w:rFonts w:ascii="標楷體" w:eastAsia="標楷體" w:hAnsi="Times New Roman" w:cs="Times New Roman"/>
          <w:szCs w:val="24"/>
        </w:rPr>
        <w:br w:type="page"/>
      </w:r>
      <w:r w:rsidRPr="00701B7A">
        <w:rPr>
          <w:rFonts w:ascii="標楷體" w:eastAsia="標楷體" w:hAnsi="Times New Roman" w:cs="Times New Roman" w:hint="eastAsia"/>
          <w:szCs w:val="24"/>
        </w:rPr>
        <w:lastRenderedPageBreak/>
        <w:t xml:space="preserve">                      </w:t>
      </w:r>
      <w:r w:rsidRPr="00701B7A">
        <w:rPr>
          <w:rFonts w:ascii="標楷體" w:eastAsia="標楷體" w:hAnsi="Times New Roman" w:cs="Times New Roman" w:hint="eastAsia"/>
          <w:b/>
          <w:bCs/>
          <w:color w:val="000000"/>
          <w:sz w:val="36"/>
          <w:szCs w:val="24"/>
        </w:rPr>
        <w:t>田　徑　技術手冊</w:t>
      </w:r>
    </w:p>
    <w:p w14:paraId="57A5635D" w14:textId="77777777" w:rsidR="00701B7A" w:rsidRPr="00701B7A" w:rsidRDefault="00701B7A" w:rsidP="00701B7A">
      <w:pPr>
        <w:spacing w:line="240" w:lineRule="atLeast"/>
        <w:ind w:left="358" w:hangingChars="149" w:hanging="358"/>
        <w:rPr>
          <w:rFonts w:ascii="標楷體" w:eastAsia="標楷體" w:hAnsi="Times New Roman" w:cs="Times New Roman"/>
          <w:szCs w:val="24"/>
        </w:rPr>
      </w:pPr>
      <w:r w:rsidRPr="00701B7A">
        <w:rPr>
          <w:rFonts w:ascii="標楷體" w:eastAsia="標楷體" w:hAnsi="Times New Roman" w:cs="Times New Roman" w:hint="eastAsia"/>
          <w:color w:val="000000"/>
          <w:szCs w:val="24"/>
        </w:rPr>
        <w:t>壹、競賽組別：</w:t>
      </w:r>
      <w:r w:rsidRPr="00701B7A">
        <w:rPr>
          <w:rFonts w:ascii="標楷體" w:eastAsia="標楷體" w:hAnsi="Times New Roman" w:cs="Times New Roman" w:hint="eastAsia"/>
          <w:szCs w:val="24"/>
        </w:rPr>
        <w:t>國小男生組、國小女生組、國中男生組、</w:t>
      </w:r>
    </w:p>
    <w:p w14:paraId="7EE1BE4C" w14:textId="77777777" w:rsidR="00701B7A" w:rsidRPr="00701B7A" w:rsidRDefault="00701B7A" w:rsidP="00701B7A">
      <w:pPr>
        <w:spacing w:line="240" w:lineRule="atLeast"/>
        <w:ind w:leftChars="149" w:left="358" w:firstLineChars="550" w:firstLine="1320"/>
        <w:rPr>
          <w:rFonts w:ascii="標楷體" w:eastAsia="標楷體" w:hAnsi="Times New Roman" w:cs="Times New Roman"/>
          <w:color w:val="000000"/>
          <w:szCs w:val="24"/>
        </w:rPr>
      </w:pPr>
      <w:r w:rsidRPr="00701B7A">
        <w:rPr>
          <w:rFonts w:ascii="標楷體" w:eastAsia="標楷體" w:hAnsi="Times New Roman" w:cs="Times New Roman" w:hint="eastAsia"/>
          <w:szCs w:val="24"/>
        </w:rPr>
        <w:t>國中女生組、社會男子組、社會女子組</w:t>
      </w:r>
    </w:p>
    <w:p w14:paraId="354E6FCF" w14:textId="77777777" w:rsidR="00701B7A" w:rsidRDefault="00701B7A" w:rsidP="00701B7A">
      <w:pPr>
        <w:spacing w:line="240" w:lineRule="atLeas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貳、</w:t>
      </w:r>
      <w:proofErr w:type="gramStart"/>
      <w:r w:rsidRPr="00701B7A">
        <w:rPr>
          <w:rFonts w:ascii="標楷體" w:eastAsia="標楷體" w:hAnsi="Times New Roman" w:cs="Times New Roman" w:hint="eastAsia"/>
          <w:color w:val="000000"/>
          <w:szCs w:val="24"/>
        </w:rPr>
        <w:t>競賽障</w:t>
      </w:r>
      <w:proofErr w:type="gramEnd"/>
      <w:r w:rsidRPr="00701B7A">
        <w:rPr>
          <w:rFonts w:ascii="標楷體" w:eastAsia="標楷體" w:hAnsi="Times New Roman" w:cs="Times New Roman" w:hint="eastAsia"/>
          <w:color w:val="000000"/>
          <w:szCs w:val="24"/>
        </w:rPr>
        <w:t>別：分為肢障、聽障、視障、智障、</w:t>
      </w:r>
      <w:proofErr w:type="gramStart"/>
      <w:r w:rsidRPr="00701B7A">
        <w:rPr>
          <w:rFonts w:ascii="標楷體" w:eastAsia="標楷體" w:hAnsi="Times New Roman" w:cs="Times New Roman" w:hint="eastAsia"/>
          <w:szCs w:val="24"/>
        </w:rPr>
        <w:t>學障、情障</w:t>
      </w:r>
      <w:proofErr w:type="gramEnd"/>
      <w:r w:rsidRPr="00701B7A">
        <w:rPr>
          <w:rFonts w:ascii="標楷體" w:eastAsia="標楷體" w:hAnsi="Times New Roman" w:cs="Times New Roman" w:hint="eastAsia"/>
          <w:color w:val="000000"/>
          <w:szCs w:val="24"/>
        </w:rPr>
        <w:t>六類</w:t>
      </w:r>
    </w:p>
    <w:p w14:paraId="1D2417F7" w14:textId="77777777" w:rsidR="00181F76" w:rsidRPr="00701B7A" w:rsidRDefault="00181F76" w:rsidP="00701B7A">
      <w:pPr>
        <w:spacing w:line="240" w:lineRule="atLeast"/>
        <w:jc w:val="both"/>
        <w:rPr>
          <w:rFonts w:ascii="標楷體" w:eastAsia="標楷體" w:hAnsi="Times New Roman" w:cs="Times New Roman"/>
          <w:color w:val="000000"/>
          <w:szCs w:val="24"/>
        </w:rPr>
      </w:pPr>
      <w:r>
        <w:rPr>
          <w:rFonts w:ascii="標楷體" w:eastAsia="標楷體" w:hAnsi="Times New Roman" w:cs="Times New Roman" w:hint="eastAsia"/>
          <w:color w:val="000000"/>
          <w:szCs w:val="24"/>
        </w:rPr>
        <w:t>參、比賽地點</w:t>
      </w:r>
      <w:r>
        <w:rPr>
          <w:rFonts w:ascii="新細明體" w:eastAsia="新細明體" w:hAnsi="新細明體" w:cs="Times New Roman" w:hint="eastAsia"/>
          <w:color w:val="000000"/>
          <w:szCs w:val="24"/>
        </w:rPr>
        <w:t>：</w:t>
      </w:r>
      <w:r>
        <w:rPr>
          <w:rFonts w:ascii="標楷體" w:eastAsia="標楷體" w:hAnsi="Times New Roman" w:cs="Times New Roman" w:hint="eastAsia"/>
          <w:color w:val="000000"/>
          <w:szCs w:val="24"/>
        </w:rPr>
        <w:t>桃園市立田徑場</w:t>
      </w:r>
    </w:p>
    <w:p w14:paraId="0CB82850" w14:textId="77777777" w:rsidR="00701B7A" w:rsidRPr="00701B7A" w:rsidRDefault="00181F76" w:rsidP="00701B7A">
      <w:pPr>
        <w:spacing w:line="440" w:lineRule="exact"/>
        <w:jc w:val="both"/>
        <w:rPr>
          <w:rFonts w:ascii="標楷體" w:eastAsia="標楷體" w:hAnsi="Times New Roman" w:cs="Times New Roman"/>
          <w:color w:val="000000"/>
          <w:szCs w:val="24"/>
        </w:rPr>
      </w:pPr>
      <w:r>
        <w:rPr>
          <w:rFonts w:ascii="標楷體" w:eastAsia="標楷體" w:hAnsi="Times New Roman" w:cs="Times New Roman" w:hint="eastAsia"/>
          <w:color w:val="000000"/>
          <w:szCs w:val="24"/>
        </w:rPr>
        <w:t>肆</w:t>
      </w:r>
      <w:r w:rsidR="00701B7A" w:rsidRPr="00701B7A">
        <w:rPr>
          <w:rFonts w:ascii="標楷體" w:eastAsia="標楷體" w:hAnsi="Times New Roman" w:cs="Times New Roman" w:hint="eastAsia"/>
          <w:color w:val="000000"/>
          <w:szCs w:val="24"/>
        </w:rPr>
        <w:t>、比賽細則：每名選手參加競賽項目不得超過三項。</w:t>
      </w:r>
    </w:p>
    <w:p w14:paraId="0FEF46C7"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一、國小男生、女生組</w:t>
      </w:r>
    </w:p>
    <w:p w14:paraId="697AFF3B"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roofErr w:type="gramStart"/>
      <w:r w:rsidRPr="00701B7A">
        <w:rPr>
          <w:rFonts w:ascii="標楷體" w:eastAsia="標楷體" w:hAnsi="Times New Roman" w:cs="Times New Roman" w:hint="eastAsia"/>
          <w:color w:val="000000"/>
          <w:szCs w:val="24"/>
        </w:rPr>
        <w:t>一</w:t>
      </w:r>
      <w:proofErr w:type="gramEnd"/>
      <w:r w:rsidRPr="00701B7A">
        <w:rPr>
          <w:rFonts w:ascii="標楷體" w:eastAsia="標楷體" w:hAnsi="Times New Roman" w:cs="Times New Roman" w:hint="eastAsia"/>
          <w:color w:val="000000"/>
          <w:szCs w:val="24"/>
        </w:rPr>
        <w:t>)肢障：</w:t>
      </w:r>
    </w:p>
    <w:p w14:paraId="2E9E6A74"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1.腦性麻痺（站立組）</w:t>
      </w:r>
    </w:p>
    <w:p w14:paraId="0E66ACD3"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0" w:type="auto"/>
        <w:tblInd w:w="988" w:type="dxa"/>
        <w:tblLayout w:type="fixed"/>
        <w:tblCellMar>
          <w:left w:w="28" w:type="dxa"/>
          <w:right w:w="28" w:type="dxa"/>
        </w:tblCellMar>
        <w:tblLook w:val="0000" w:firstRow="0" w:lastRow="0" w:firstColumn="0" w:lastColumn="0" w:noHBand="0" w:noVBand="0"/>
      </w:tblPr>
      <w:tblGrid>
        <w:gridCol w:w="1560"/>
        <w:gridCol w:w="960"/>
        <w:gridCol w:w="4080"/>
      </w:tblGrid>
      <w:tr w:rsidR="00701B7A" w:rsidRPr="00701B7A" w14:paraId="0FA4BE32" w14:textId="77777777" w:rsidTr="004F6350">
        <w:tc>
          <w:tcPr>
            <w:tcW w:w="1560" w:type="dxa"/>
          </w:tcPr>
          <w:p w14:paraId="1400D579" w14:textId="77777777" w:rsidR="00701B7A" w:rsidRPr="00701B7A" w:rsidRDefault="00701B7A" w:rsidP="00701B7A">
            <w:pPr>
              <w:spacing w:line="400" w:lineRule="exact"/>
              <w:jc w:val="both"/>
              <w:rPr>
                <w:rFonts w:ascii="標楷體" w:eastAsia="標楷體" w:hAnsi="Times New Roman" w:cs="Times New Roman"/>
                <w:color w:val="000000"/>
                <w:szCs w:val="24"/>
                <w:bdr w:val="single" w:sz="4" w:space="0" w:color="auto"/>
              </w:rPr>
            </w:pPr>
            <w:r w:rsidRPr="00701B7A">
              <w:rPr>
                <w:rFonts w:ascii="標楷體" w:eastAsia="標楷體" w:hAnsi="Times New Roman" w:cs="Times New Roman" w:hint="eastAsia"/>
                <w:color w:val="000000"/>
                <w:szCs w:val="24"/>
              </w:rPr>
              <w:t>(1) 60公尺</w:t>
            </w:r>
          </w:p>
        </w:tc>
        <w:tc>
          <w:tcPr>
            <w:tcW w:w="960" w:type="dxa"/>
          </w:tcPr>
          <w:p w14:paraId="7F0A4CFC" w14:textId="77777777" w:rsidR="00701B7A" w:rsidRPr="00701B7A" w:rsidRDefault="00701B7A" w:rsidP="00701B7A">
            <w:pPr>
              <w:spacing w:line="400" w:lineRule="exact"/>
              <w:jc w:val="both"/>
              <w:rPr>
                <w:rFonts w:ascii="標楷體" w:eastAsia="標楷體" w:hAnsi="Times New Roman" w:cs="Times New Roman"/>
                <w:color w:val="000000"/>
                <w:szCs w:val="24"/>
              </w:rPr>
            </w:pPr>
          </w:p>
        </w:tc>
        <w:tc>
          <w:tcPr>
            <w:tcW w:w="4080" w:type="dxa"/>
          </w:tcPr>
          <w:p w14:paraId="49384B1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(2)100公尺</w:t>
            </w:r>
          </w:p>
        </w:tc>
      </w:tr>
    </w:tbl>
    <w:p w14:paraId="3E2130AC"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0" w:type="auto"/>
        <w:tblInd w:w="988" w:type="dxa"/>
        <w:tblLayout w:type="fixed"/>
        <w:tblCellMar>
          <w:left w:w="28" w:type="dxa"/>
          <w:right w:w="28" w:type="dxa"/>
        </w:tblCellMar>
        <w:tblLook w:val="0000" w:firstRow="0" w:lastRow="0" w:firstColumn="0" w:lastColumn="0" w:noHBand="0" w:noVBand="0"/>
      </w:tblPr>
      <w:tblGrid>
        <w:gridCol w:w="1560"/>
        <w:gridCol w:w="960"/>
        <w:gridCol w:w="4080"/>
      </w:tblGrid>
      <w:tr w:rsidR="00701B7A" w:rsidRPr="00701B7A" w14:paraId="74E77A45" w14:textId="77777777" w:rsidTr="004F6350">
        <w:tc>
          <w:tcPr>
            <w:tcW w:w="1560" w:type="dxa"/>
          </w:tcPr>
          <w:p w14:paraId="1A550C48"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(1)壘　球</w:t>
            </w:r>
          </w:p>
        </w:tc>
        <w:tc>
          <w:tcPr>
            <w:tcW w:w="960" w:type="dxa"/>
          </w:tcPr>
          <w:p w14:paraId="4BC4D8CF" w14:textId="77777777" w:rsidR="00701B7A" w:rsidRPr="00701B7A" w:rsidRDefault="00701B7A" w:rsidP="00701B7A">
            <w:pPr>
              <w:spacing w:line="400" w:lineRule="exact"/>
              <w:jc w:val="both"/>
              <w:rPr>
                <w:rFonts w:ascii="標楷體" w:eastAsia="標楷體" w:hAnsi="Times New Roman" w:cs="Times New Roman"/>
                <w:color w:val="000000"/>
                <w:szCs w:val="24"/>
              </w:rPr>
            </w:pPr>
          </w:p>
        </w:tc>
        <w:tc>
          <w:tcPr>
            <w:tcW w:w="4080" w:type="dxa"/>
          </w:tcPr>
          <w:p w14:paraId="59BE4EF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p>
        </w:tc>
      </w:tr>
    </w:tbl>
    <w:p w14:paraId="6F4A9988"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2.脊椎損傷、小兒麻痺、截肢及其他肢體障礙（輪椅組）</w:t>
      </w:r>
    </w:p>
    <w:p w14:paraId="1BF0E8F9"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0" w:type="auto"/>
        <w:tblInd w:w="988" w:type="dxa"/>
        <w:tblLayout w:type="fixed"/>
        <w:tblCellMar>
          <w:left w:w="28" w:type="dxa"/>
          <w:right w:w="28" w:type="dxa"/>
        </w:tblCellMar>
        <w:tblLook w:val="0000" w:firstRow="0" w:lastRow="0" w:firstColumn="0" w:lastColumn="0" w:noHBand="0" w:noVBand="0"/>
      </w:tblPr>
      <w:tblGrid>
        <w:gridCol w:w="1560"/>
        <w:gridCol w:w="960"/>
        <w:gridCol w:w="4800"/>
      </w:tblGrid>
      <w:tr w:rsidR="00701B7A" w:rsidRPr="00701B7A" w14:paraId="71B99B1A" w14:textId="77777777" w:rsidTr="004F6350">
        <w:tc>
          <w:tcPr>
            <w:tcW w:w="1560" w:type="dxa"/>
          </w:tcPr>
          <w:p w14:paraId="042667F6" w14:textId="77777777" w:rsidR="00701B7A" w:rsidRPr="00701B7A" w:rsidRDefault="00701B7A" w:rsidP="00701B7A">
            <w:pPr>
              <w:spacing w:line="400" w:lineRule="exact"/>
              <w:jc w:val="distribute"/>
              <w:rPr>
                <w:rFonts w:ascii="標楷體" w:eastAsia="標楷體" w:hAnsi="Times New Roman" w:cs="Times New Roman"/>
                <w:color w:val="000000"/>
                <w:szCs w:val="24"/>
                <w:bdr w:val="single" w:sz="4" w:space="0" w:color="auto"/>
              </w:rPr>
            </w:pPr>
            <w:r w:rsidRPr="00701B7A">
              <w:rPr>
                <w:rFonts w:ascii="標楷體" w:eastAsia="標楷體" w:hAnsi="Times New Roman" w:cs="Times New Roman" w:hint="eastAsia"/>
                <w:color w:val="000000"/>
                <w:szCs w:val="24"/>
              </w:rPr>
              <w:t>(1) 60公尺</w:t>
            </w:r>
          </w:p>
        </w:tc>
        <w:tc>
          <w:tcPr>
            <w:tcW w:w="960" w:type="dxa"/>
          </w:tcPr>
          <w:p w14:paraId="506EF121" w14:textId="77777777" w:rsidR="00701B7A" w:rsidRPr="00701B7A" w:rsidRDefault="00701B7A" w:rsidP="00701B7A">
            <w:pPr>
              <w:spacing w:line="400" w:lineRule="exact"/>
              <w:jc w:val="both"/>
              <w:rPr>
                <w:rFonts w:ascii="標楷體" w:eastAsia="標楷體" w:hAnsi="Times New Roman" w:cs="Times New Roman"/>
                <w:color w:val="000000"/>
                <w:szCs w:val="24"/>
              </w:rPr>
            </w:pPr>
          </w:p>
        </w:tc>
        <w:tc>
          <w:tcPr>
            <w:tcW w:w="4800" w:type="dxa"/>
          </w:tcPr>
          <w:p w14:paraId="4B2551A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(2)100公尺</w:t>
            </w:r>
          </w:p>
        </w:tc>
      </w:tr>
    </w:tbl>
    <w:p w14:paraId="788019D2"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0" w:type="auto"/>
        <w:tblInd w:w="988" w:type="dxa"/>
        <w:tblLayout w:type="fixed"/>
        <w:tblCellMar>
          <w:left w:w="28" w:type="dxa"/>
          <w:right w:w="28" w:type="dxa"/>
        </w:tblCellMar>
        <w:tblLook w:val="0000" w:firstRow="0" w:lastRow="0" w:firstColumn="0" w:lastColumn="0" w:noHBand="0" w:noVBand="0"/>
      </w:tblPr>
      <w:tblGrid>
        <w:gridCol w:w="1560"/>
        <w:gridCol w:w="960"/>
        <w:gridCol w:w="4980"/>
      </w:tblGrid>
      <w:tr w:rsidR="00701B7A" w:rsidRPr="00701B7A" w14:paraId="3A93A037" w14:textId="77777777" w:rsidTr="004F6350">
        <w:tc>
          <w:tcPr>
            <w:tcW w:w="1560" w:type="dxa"/>
          </w:tcPr>
          <w:p w14:paraId="656B8459"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(1)壘　球</w:t>
            </w:r>
          </w:p>
        </w:tc>
        <w:tc>
          <w:tcPr>
            <w:tcW w:w="960" w:type="dxa"/>
          </w:tcPr>
          <w:p w14:paraId="68C13C4C" w14:textId="77777777" w:rsidR="00701B7A" w:rsidRPr="00701B7A" w:rsidRDefault="00701B7A" w:rsidP="00701B7A">
            <w:pPr>
              <w:spacing w:line="400" w:lineRule="exact"/>
              <w:jc w:val="both"/>
              <w:rPr>
                <w:rFonts w:ascii="標楷體" w:eastAsia="標楷體" w:hAnsi="Times New Roman" w:cs="Times New Roman"/>
                <w:color w:val="000000"/>
                <w:szCs w:val="24"/>
              </w:rPr>
            </w:pPr>
          </w:p>
        </w:tc>
        <w:tc>
          <w:tcPr>
            <w:tcW w:w="4980" w:type="dxa"/>
          </w:tcPr>
          <w:p w14:paraId="58331403"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p>
        </w:tc>
      </w:tr>
    </w:tbl>
    <w:p w14:paraId="4C7631C0"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3.脊椎損傷、小兒麻痺、截肢及其他肢體障礙（站立組）</w:t>
      </w:r>
    </w:p>
    <w:p w14:paraId="6D5F6F6F"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7320" w:type="dxa"/>
        <w:tblInd w:w="988" w:type="dxa"/>
        <w:tblLayout w:type="fixed"/>
        <w:tblCellMar>
          <w:left w:w="28" w:type="dxa"/>
          <w:right w:w="28" w:type="dxa"/>
        </w:tblCellMar>
        <w:tblLook w:val="0000" w:firstRow="0" w:lastRow="0" w:firstColumn="0" w:lastColumn="0" w:noHBand="0" w:noVBand="0"/>
      </w:tblPr>
      <w:tblGrid>
        <w:gridCol w:w="1560"/>
        <w:gridCol w:w="960"/>
        <w:gridCol w:w="4800"/>
      </w:tblGrid>
      <w:tr w:rsidR="00701B7A" w:rsidRPr="00701B7A" w14:paraId="522CBA89" w14:textId="77777777" w:rsidTr="004F6350">
        <w:tc>
          <w:tcPr>
            <w:tcW w:w="1560" w:type="dxa"/>
          </w:tcPr>
          <w:p w14:paraId="0142E99E" w14:textId="77777777" w:rsidR="00701B7A" w:rsidRPr="00701B7A" w:rsidRDefault="00701B7A" w:rsidP="00701B7A">
            <w:pPr>
              <w:spacing w:line="400" w:lineRule="exact"/>
              <w:jc w:val="both"/>
              <w:rPr>
                <w:rFonts w:ascii="標楷體" w:eastAsia="標楷體" w:hAnsi="Times New Roman" w:cs="Times New Roman"/>
                <w:color w:val="000000"/>
                <w:szCs w:val="24"/>
                <w:bdr w:val="single" w:sz="4" w:space="0" w:color="auto"/>
              </w:rPr>
            </w:pPr>
            <w:r w:rsidRPr="00701B7A">
              <w:rPr>
                <w:rFonts w:ascii="標楷體" w:eastAsia="標楷體" w:hAnsi="Times New Roman" w:cs="Times New Roman" w:hint="eastAsia"/>
                <w:color w:val="000000"/>
                <w:szCs w:val="24"/>
              </w:rPr>
              <w:t>(1) 60公尺</w:t>
            </w:r>
          </w:p>
        </w:tc>
        <w:tc>
          <w:tcPr>
            <w:tcW w:w="960" w:type="dxa"/>
          </w:tcPr>
          <w:p w14:paraId="7F090246" w14:textId="77777777" w:rsidR="00701B7A" w:rsidRPr="00701B7A" w:rsidRDefault="00701B7A" w:rsidP="00701B7A">
            <w:pPr>
              <w:spacing w:line="400" w:lineRule="exact"/>
              <w:jc w:val="both"/>
              <w:rPr>
                <w:rFonts w:ascii="標楷體" w:eastAsia="標楷體" w:hAnsi="Times New Roman" w:cs="Times New Roman"/>
                <w:color w:val="000000"/>
                <w:szCs w:val="24"/>
              </w:rPr>
            </w:pPr>
          </w:p>
        </w:tc>
        <w:tc>
          <w:tcPr>
            <w:tcW w:w="4800" w:type="dxa"/>
          </w:tcPr>
          <w:p w14:paraId="17A93A4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(2)100公尺</w:t>
            </w:r>
          </w:p>
        </w:tc>
      </w:tr>
    </w:tbl>
    <w:p w14:paraId="18FCFB54" w14:textId="77777777" w:rsidR="00701B7A" w:rsidRPr="00701B7A" w:rsidRDefault="00701B7A" w:rsidP="00701B7A">
      <w:pPr>
        <w:spacing w:line="400" w:lineRule="exact"/>
        <w:ind w:firstLineChars="300" w:firstLine="720"/>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田賽：</w:t>
      </w:r>
    </w:p>
    <w:tbl>
      <w:tblPr>
        <w:tblW w:w="8040" w:type="dxa"/>
        <w:tblInd w:w="988" w:type="dxa"/>
        <w:tblLayout w:type="fixed"/>
        <w:tblCellMar>
          <w:left w:w="28" w:type="dxa"/>
          <w:right w:w="28" w:type="dxa"/>
        </w:tblCellMar>
        <w:tblLook w:val="0000" w:firstRow="0" w:lastRow="0" w:firstColumn="0" w:lastColumn="0" w:noHBand="0" w:noVBand="0"/>
      </w:tblPr>
      <w:tblGrid>
        <w:gridCol w:w="1560"/>
        <w:gridCol w:w="960"/>
        <w:gridCol w:w="5520"/>
      </w:tblGrid>
      <w:tr w:rsidR="00701B7A" w:rsidRPr="00701B7A" w14:paraId="59119C10" w14:textId="77777777" w:rsidTr="004F6350">
        <w:tc>
          <w:tcPr>
            <w:tcW w:w="1560" w:type="dxa"/>
          </w:tcPr>
          <w:p w14:paraId="3C428C06"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(1)壘　球</w:t>
            </w:r>
          </w:p>
        </w:tc>
        <w:tc>
          <w:tcPr>
            <w:tcW w:w="960" w:type="dxa"/>
          </w:tcPr>
          <w:p w14:paraId="60029918" w14:textId="77777777" w:rsidR="00701B7A" w:rsidRPr="00701B7A" w:rsidRDefault="00701B7A" w:rsidP="00701B7A">
            <w:pPr>
              <w:spacing w:line="400" w:lineRule="exact"/>
              <w:jc w:val="both"/>
              <w:rPr>
                <w:rFonts w:ascii="標楷體" w:eastAsia="標楷體" w:hAnsi="Times New Roman" w:cs="Times New Roman"/>
                <w:color w:val="000000"/>
                <w:szCs w:val="24"/>
              </w:rPr>
            </w:pPr>
          </w:p>
        </w:tc>
        <w:tc>
          <w:tcPr>
            <w:tcW w:w="5520" w:type="dxa"/>
          </w:tcPr>
          <w:p w14:paraId="5EB82288"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p>
        </w:tc>
      </w:tr>
    </w:tbl>
    <w:p w14:paraId="139CF7CB"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(二)聽障</w:t>
      </w:r>
      <w:r w:rsidRPr="00701B7A">
        <w:rPr>
          <w:rFonts w:ascii="標楷體" w:eastAsia="標楷體" w:hAnsi="Times New Roman" w:cs="Times New Roman" w:hint="eastAsia"/>
          <w:szCs w:val="24"/>
        </w:rPr>
        <w:t>、</w:t>
      </w:r>
      <w:proofErr w:type="gramStart"/>
      <w:r w:rsidRPr="00701B7A">
        <w:rPr>
          <w:rFonts w:ascii="標楷體" w:eastAsia="標楷體" w:hAnsi="Times New Roman" w:cs="Times New Roman" w:hint="eastAsia"/>
          <w:szCs w:val="24"/>
        </w:rPr>
        <w:t>學障、情障</w:t>
      </w:r>
      <w:proofErr w:type="gramEnd"/>
      <w:r w:rsidRPr="00701B7A">
        <w:rPr>
          <w:rFonts w:ascii="標楷體" w:eastAsia="標楷體" w:hAnsi="Times New Roman" w:cs="Times New Roman" w:hint="eastAsia"/>
          <w:szCs w:val="24"/>
        </w:rPr>
        <w:t>：</w:t>
      </w:r>
    </w:p>
    <w:p w14:paraId="07DAE265"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0" w:type="auto"/>
        <w:tblInd w:w="988" w:type="dxa"/>
        <w:tblLayout w:type="fixed"/>
        <w:tblCellMar>
          <w:left w:w="28" w:type="dxa"/>
          <w:right w:w="28" w:type="dxa"/>
        </w:tblCellMar>
        <w:tblLook w:val="0000" w:firstRow="0" w:lastRow="0" w:firstColumn="0" w:lastColumn="0" w:noHBand="0" w:noVBand="0"/>
      </w:tblPr>
      <w:tblGrid>
        <w:gridCol w:w="1680"/>
        <w:gridCol w:w="1719"/>
        <w:gridCol w:w="1941"/>
        <w:gridCol w:w="1497"/>
        <w:gridCol w:w="1720"/>
      </w:tblGrid>
      <w:tr w:rsidR="00701B7A" w:rsidRPr="00701B7A" w14:paraId="69D282F1" w14:textId="77777777" w:rsidTr="004F6350">
        <w:tc>
          <w:tcPr>
            <w:tcW w:w="1680" w:type="dxa"/>
          </w:tcPr>
          <w:p w14:paraId="732BE048" w14:textId="77777777" w:rsidR="00701B7A" w:rsidRPr="00701B7A" w:rsidRDefault="00701B7A" w:rsidP="00701B7A">
            <w:pPr>
              <w:spacing w:line="40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(1) 60公尺</w:t>
            </w:r>
          </w:p>
        </w:tc>
        <w:tc>
          <w:tcPr>
            <w:tcW w:w="1719" w:type="dxa"/>
          </w:tcPr>
          <w:p w14:paraId="75480EB5" w14:textId="77777777" w:rsidR="00701B7A" w:rsidRPr="00701B7A" w:rsidRDefault="00701B7A" w:rsidP="00701B7A">
            <w:pPr>
              <w:spacing w:line="40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(2)100公尺</w:t>
            </w:r>
          </w:p>
        </w:tc>
        <w:tc>
          <w:tcPr>
            <w:tcW w:w="1941" w:type="dxa"/>
          </w:tcPr>
          <w:p w14:paraId="68692CF6" w14:textId="77777777" w:rsidR="00701B7A" w:rsidRPr="00701B7A" w:rsidRDefault="00701B7A" w:rsidP="00701B7A">
            <w:pPr>
              <w:spacing w:line="40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(3)400公尺接力</w:t>
            </w:r>
          </w:p>
        </w:tc>
        <w:tc>
          <w:tcPr>
            <w:tcW w:w="1497" w:type="dxa"/>
          </w:tcPr>
          <w:p w14:paraId="25EED946" w14:textId="77777777" w:rsidR="00701B7A" w:rsidRPr="00701B7A" w:rsidRDefault="00701B7A" w:rsidP="00701B7A">
            <w:pPr>
              <w:spacing w:line="400" w:lineRule="exact"/>
              <w:jc w:val="both"/>
              <w:rPr>
                <w:rFonts w:ascii="標楷體" w:eastAsia="標楷體" w:hAnsi="Times New Roman" w:cs="Times New Roman"/>
                <w:b/>
                <w:i/>
                <w:color w:val="000000"/>
                <w:szCs w:val="24"/>
              </w:rPr>
            </w:pPr>
          </w:p>
        </w:tc>
        <w:tc>
          <w:tcPr>
            <w:tcW w:w="1720" w:type="dxa"/>
          </w:tcPr>
          <w:p w14:paraId="5712083A" w14:textId="77777777" w:rsidR="00701B7A" w:rsidRPr="00701B7A" w:rsidRDefault="00701B7A" w:rsidP="00701B7A">
            <w:pPr>
              <w:spacing w:line="400" w:lineRule="exact"/>
              <w:jc w:val="both"/>
              <w:rPr>
                <w:rFonts w:ascii="標楷體" w:eastAsia="標楷體" w:hAnsi="Times New Roman" w:cs="Times New Roman"/>
                <w:b/>
                <w:i/>
                <w:color w:val="000000"/>
                <w:szCs w:val="24"/>
              </w:rPr>
            </w:pPr>
          </w:p>
        </w:tc>
      </w:tr>
    </w:tbl>
    <w:p w14:paraId="4BF64AA4"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0" w:type="auto"/>
        <w:tblInd w:w="988" w:type="dxa"/>
        <w:tblLayout w:type="fixed"/>
        <w:tblCellMar>
          <w:left w:w="28" w:type="dxa"/>
          <w:right w:w="28" w:type="dxa"/>
        </w:tblCellMar>
        <w:tblLook w:val="0000" w:firstRow="0" w:lastRow="0" w:firstColumn="0" w:lastColumn="0" w:noHBand="0" w:noVBand="0"/>
      </w:tblPr>
      <w:tblGrid>
        <w:gridCol w:w="1680"/>
        <w:gridCol w:w="1719"/>
        <w:gridCol w:w="1719"/>
        <w:gridCol w:w="1720"/>
        <w:gridCol w:w="2162"/>
      </w:tblGrid>
      <w:tr w:rsidR="00701B7A" w:rsidRPr="00701B7A" w14:paraId="7E440F0F" w14:textId="77777777" w:rsidTr="004F6350">
        <w:tc>
          <w:tcPr>
            <w:tcW w:w="1680" w:type="dxa"/>
          </w:tcPr>
          <w:p w14:paraId="429A4F6B"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(1)跳遠</w:t>
            </w:r>
          </w:p>
        </w:tc>
        <w:tc>
          <w:tcPr>
            <w:tcW w:w="1719" w:type="dxa"/>
          </w:tcPr>
          <w:p w14:paraId="34E58D8B"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(2)壘球</w:t>
            </w:r>
          </w:p>
        </w:tc>
        <w:tc>
          <w:tcPr>
            <w:tcW w:w="1719" w:type="dxa"/>
          </w:tcPr>
          <w:p w14:paraId="6573E6E2" w14:textId="77777777" w:rsidR="00701B7A" w:rsidRPr="00701B7A" w:rsidRDefault="00701B7A" w:rsidP="00701B7A">
            <w:pPr>
              <w:spacing w:line="400" w:lineRule="exact"/>
              <w:jc w:val="both"/>
              <w:rPr>
                <w:rFonts w:ascii="標楷體" w:eastAsia="標楷體" w:hAnsi="Times New Roman" w:cs="Times New Roman"/>
                <w:color w:val="000000"/>
                <w:szCs w:val="24"/>
              </w:rPr>
            </w:pPr>
          </w:p>
        </w:tc>
        <w:tc>
          <w:tcPr>
            <w:tcW w:w="1720" w:type="dxa"/>
          </w:tcPr>
          <w:p w14:paraId="2A6D60B1" w14:textId="77777777" w:rsidR="00701B7A" w:rsidRPr="00701B7A" w:rsidRDefault="00701B7A" w:rsidP="00701B7A">
            <w:pPr>
              <w:spacing w:line="400" w:lineRule="exact"/>
              <w:jc w:val="both"/>
              <w:rPr>
                <w:rFonts w:ascii="標楷體" w:eastAsia="標楷體" w:hAnsi="Times New Roman" w:cs="Times New Roman"/>
                <w:color w:val="000000"/>
                <w:szCs w:val="24"/>
              </w:rPr>
            </w:pPr>
          </w:p>
        </w:tc>
        <w:tc>
          <w:tcPr>
            <w:tcW w:w="2162" w:type="dxa"/>
          </w:tcPr>
          <w:p w14:paraId="4123320E" w14:textId="77777777" w:rsidR="00701B7A" w:rsidRPr="00701B7A" w:rsidRDefault="00701B7A" w:rsidP="00701B7A">
            <w:pPr>
              <w:spacing w:line="400" w:lineRule="exact"/>
              <w:jc w:val="both"/>
              <w:rPr>
                <w:rFonts w:ascii="標楷體" w:eastAsia="標楷體" w:hAnsi="Times New Roman" w:cs="Times New Roman"/>
                <w:color w:val="000000"/>
                <w:szCs w:val="24"/>
              </w:rPr>
            </w:pPr>
          </w:p>
        </w:tc>
      </w:tr>
    </w:tbl>
    <w:p w14:paraId="1402B9B3"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(三)視障：</w:t>
      </w:r>
    </w:p>
    <w:p w14:paraId="479AB642"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9120" w:type="dxa"/>
        <w:tblInd w:w="988" w:type="dxa"/>
        <w:tblLayout w:type="fixed"/>
        <w:tblCellMar>
          <w:left w:w="28" w:type="dxa"/>
          <w:right w:w="28" w:type="dxa"/>
        </w:tblCellMar>
        <w:tblLook w:val="0000" w:firstRow="0" w:lastRow="0" w:firstColumn="0" w:lastColumn="0" w:noHBand="0" w:noVBand="0"/>
      </w:tblPr>
      <w:tblGrid>
        <w:gridCol w:w="1800"/>
        <w:gridCol w:w="1920"/>
        <w:gridCol w:w="5400"/>
      </w:tblGrid>
      <w:tr w:rsidR="00701B7A" w:rsidRPr="00701B7A" w14:paraId="4FBD662F" w14:textId="77777777" w:rsidTr="004F6350">
        <w:trPr>
          <w:cantSplit/>
        </w:trPr>
        <w:tc>
          <w:tcPr>
            <w:tcW w:w="1800" w:type="dxa"/>
          </w:tcPr>
          <w:p w14:paraId="154EDE97" w14:textId="77777777" w:rsidR="00701B7A" w:rsidRPr="00701B7A" w:rsidRDefault="00701B7A" w:rsidP="00701B7A">
            <w:pPr>
              <w:spacing w:line="40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(1) 60公尺</w:t>
            </w:r>
          </w:p>
        </w:tc>
        <w:tc>
          <w:tcPr>
            <w:tcW w:w="1920" w:type="dxa"/>
          </w:tcPr>
          <w:p w14:paraId="0DBE0DD1" w14:textId="77777777" w:rsidR="00701B7A" w:rsidRPr="00701B7A" w:rsidRDefault="00701B7A" w:rsidP="00701B7A">
            <w:pPr>
              <w:spacing w:line="40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(2)100公尺</w:t>
            </w:r>
          </w:p>
        </w:tc>
        <w:tc>
          <w:tcPr>
            <w:tcW w:w="5400" w:type="dxa"/>
          </w:tcPr>
          <w:p w14:paraId="4F24BEED" w14:textId="77777777" w:rsidR="00701B7A" w:rsidRPr="00701B7A" w:rsidRDefault="00701B7A" w:rsidP="00701B7A">
            <w:pPr>
              <w:spacing w:line="40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【註】</w:t>
            </w:r>
            <w:smartTag w:uri="urn:schemas-microsoft-com:office:smarttags" w:element="chmetcnv">
              <w:smartTagPr>
                <w:attr w:name="UnitName" w:val="公尺"/>
                <w:attr w:name="SourceValue" w:val="6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60公尺</w:t>
              </w:r>
            </w:smartTag>
            <w:r w:rsidRPr="00701B7A">
              <w:rPr>
                <w:rFonts w:ascii="標楷體" w:eastAsia="標楷體" w:hAnsi="Times New Roman" w:cs="Times New Roman" w:hint="eastAsia"/>
                <w:color w:val="000000"/>
                <w:szCs w:val="24"/>
              </w:rPr>
              <w:t>、</w:t>
            </w:r>
            <w:smartTag w:uri="urn:schemas-microsoft-com:office:smarttags" w:element="chmetcnv">
              <w:smartTagPr>
                <w:attr w:name="UnitName" w:val="公尺"/>
                <w:attr w:name="SourceValue" w:val="10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100公尺</w:t>
              </w:r>
            </w:smartTag>
            <w:r w:rsidRPr="00701B7A">
              <w:rPr>
                <w:rFonts w:ascii="標楷體" w:eastAsia="標楷體" w:hAnsi="Times New Roman" w:cs="Times New Roman" w:hint="eastAsia"/>
                <w:color w:val="000000"/>
                <w:szCs w:val="24"/>
              </w:rPr>
              <w:t>(須引導跑)</w:t>
            </w:r>
          </w:p>
        </w:tc>
      </w:tr>
    </w:tbl>
    <w:p w14:paraId="3005FBFB"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0" w:type="auto"/>
        <w:tblInd w:w="988" w:type="dxa"/>
        <w:tblLayout w:type="fixed"/>
        <w:tblCellMar>
          <w:left w:w="28" w:type="dxa"/>
          <w:right w:w="28" w:type="dxa"/>
        </w:tblCellMar>
        <w:tblLook w:val="0000" w:firstRow="0" w:lastRow="0" w:firstColumn="0" w:lastColumn="0" w:noHBand="0" w:noVBand="0"/>
      </w:tblPr>
      <w:tblGrid>
        <w:gridCol w:w="1720"/>
        <w:gridCol w:w="1720"/>
        <w:gridCol w:w="1720"/>
      </w:tblGrid>
      <w:tr w:rsidR="00701B7A" w:rsidRPr="00701B7A" w14:paraId="1E375121" w14:textId="77777777" w:rsidTr="004F6350">
        <w:tc>
          <w:tcPr>
            <w:tcW w:w="1720" w:type="dxa"/>
          </w:tcPr>
          <w:p w14:paraId="70A09D07" w14:textId="77777777" w:rsidR="00701B7A" w:rsidRPr="00701B7A" w:rsidRDefault="00701B7A" w:rsidP="00701B7A">
            <w:pPr>
              <w:spacing w:line="40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(1)立定跳遠</w:t>
            </w:r>
          </w:p>
        </w:tc>
        <w:tc>
          <w:tcPr>
            <w:tcW w:w="1720" w:type="dxa"/>
          </w:tcPr>
          <w:p w14:paraId="5CB5155F" w14:textId="77777777" w:rsidR="00701B7A" w:rsidRPr="00701B7A" w:rsidRDefault="00701B7A" w:rsidP="00701B7A">
            <w:pPr>
              <w:spacing w:line="400" w:lineRule="exact"/>
              <w:jc w:val="both"/>
              <w:rPr>
                <w:rFonts w:ascii="標楷體" w:eastAsia="標楷體" w:hAnsi="Times New Roman" w:cs="Times New Roman"/>
                <w:b/>
                <w:i/>
                <w:color w:val="000000"/>
                <w:szCs w:val="24"/>
              </w:rPr>
            </w:pPr>
          </w:p>
        </w:tc>
        <w:tc>
          <w:tcPr>
            <w:tcW w:w="1720" w:type="dxa"/>
          </w:tcPr>
          <w:p w14:paraId="2A01B2DB" w14:textId="77777777" w:rsidR="00701B7A" w:rsidRPr="00701B7A" w:rsidRDefault="00701B7A" w:rsidP="00701B7A">
            <w:pPr>
              <w:spacing w:line="400" w:lineRule="exact"/>
              <w:ind w:left="212"/>
              <w:jc w:val="both"/>
              <w:rPr>
                <w:rFonts w:ascii="標楷體" w:eastAsia="標楷體" w:hAnsi="Times New Roman" w:cs="Times New Roman"/>
                <w:b/>
                <w:i/>
                <w:color w:val="000000"/>
                <w:szCs w:val="24"/>
              </w:rPr>
            </w:pPr>
          </w:p>
        </w:tc>
      </w:tr>
    </w:tbl>
    <w:p w14:paraId="4B302319"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(四)智障：</w:t>
      </w:r>
    </w:p>
    <w:p w14:paraId="10BF5432"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0" w:type="auto"/>
        <w:tblInd w:w="988" w:type="dxa"/>
        <w:tblLayout w:type="fixed"/>
        <w:tblCellMar>
          <w:left w:w="28" w:type="dxa"/>
          <w:right w:w="28" w:type="dxa"/>
        </w:tblCellMar>
        <w:tblLook w:val="0000" w:firstRow="0" w:lastRow="0" w:firstColumn="0" w:lastColumn="0" w:noHBand="0" w:noVBand="0"/>
      </w:tblPr>
      <w:tblGrid>
        <w:gridCol w:w="1800"/>
        <w:gridCol w:w="1719"/>
        <w:gridCol w:w="1719"/>
        <w:gridCol w:w="2202"/>
      </w:tblGrid>
      <w:tr w:rsidR="00701B7A" w:rsidRPr="00701B7A" w14:paraId="3A572828" w14:textId="77777777" w:rsidTr="004F6350">
        <w:tc>
          <w:tcPr>
            <w:tcW w:w="1800" w:type="dxa"/>
          </w:tcPr>
          <w:p w14:paraId="170DBB0A" w14:textId="77777777" w:rsidR="00701B7A" w:rsidRPr="00701B7A" w:rsidRDefault="00701B7A" w:rsidP="00701B7A">
            <w:pPr>
              <w:spacing w:line="44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lastRenderedPageBreak/>
              <w:t>(1) 60公尺</w:t>
            </w:r>
          </w:p>
        </w:tc>
        <w:tc>
          <w:tcPr>
            <w:tcW w:w="1719" w:type="dxa"/>
          </w:tcPr>
          <w:p w14:paraId="04CD1CF1" w14:textId="77777777" w:rsidR="00701B7A" w:rsidRPr="00701B7A" w:rsidRDefault="00701B7A" w:rsidP="00701B7A">
            <w:pPr>
              <w:spacing w:line="44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(2)100公尺</w:t>
            </w:r>
          </w:p>
        </w:tc>
        <w:tc>
          <w:tcPr>
            <w:tcW w:w="1719" w:type="dxa"/>
          </w:tcPr>
          <w:p w14:paraId="4BDC06C4" w14:textId="77777777" w:rsidR="00701B7A" w:rsidRPr="00701B7A" w:rsidRDefault="00701B7A" w:rsidP="00701B7A">
            <w:pPr>
              <w:spacing w:line="440" w:lineRule="exact"/>
              <w:jc w:val="both"/>
              <w:rPr>
                <w:rFonts w:ascii="標楷體" w:eastAsia="標楷體" w:hAnsi="Times New Roman" w:cs="Times New Roman"/>
                <w:b/>
                <w:i/>
                <w:color w:val="000000"/>
                <w:szCs w:val="24"/>
              </w:rPr>
            </w:pPr>
          </w:p>
        </w:tc>
        <w:tc>
          <w:tcPr>
            <w:tcW w:w="2202" w:type="dxa"/>
          </w:tcPr>
          <w:p w14:paraId="52FC7667" w14:textId="77777777" w:rsidR="00701B7A" w:rsidRPr="00701B7A" w:rsidRDefault="00701B7A" w:rsidP="00701B7A">
            <w:pPr>
              <w:spacing w:line="440" w:lineRule="exact"/>
              <w:jc w:val="both"/>
              <w:rPr>
                <w:rFonts w:ascii="標楷體" w:eastAsia="標楷體" w:hAnsi="Times New Roman" w:cs="Times New Roman"/>
                <w:b/>
                <w:i/>
                <w:color w:val="000000"/>
                <w:szCs w:val="24"/>
              </w:rPr>
            </w:pPr>
          </w:p>
        </w:tc>
      </w:tr>
    </w:tbl>
    <w:p w14:paraId="3CAC5F19" w14:textId="77777777" w:rsidR="00701B7A" w:rsidRPr="00701B7A" w:rsidRDefault="00701B7A" w:rsidP="00701B7A">
      <w:pPr>
        <w:spacing w:line="240" w:lineRule="atLeas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0" w:type="auto"/>
        <w:tblInd w:w="988" w:type="dxa"/>
        <w:tblLayout w:type="fixed"/>
        <w:tblCellMar>
          <w:left w:w="28" w:type="dxa"/>
          <w:right w:w="28" w:type="dxa"/>
        </w:tblCellMar>
        <w:tblLook w:val="0000" w:firstRow="0" w:lastRow="0" w:firstColumn="0" w:lastColumn="0" w:noHBand="0" w:noVBand="0"/>
      </w:tblPr>
      <w:tblGrid>
        <w:gridCol w:w="1802"/>
      </w:tblGrid>
      <w:tr w:rsidR="00701B7A" w:rsidRPr="00701B7A" w14:paraId="2B865253" w14:textId="77777777" w:rsidTr="004F6350">
        <w:trPr>
          <w:trHeight w:val="360"/>
        </w:trPr>
        <w:tc>
          <w:tcPr>
            <w:tcW w:w="1802" w:type="dxa"/>
          </w:tcPr>
          <w:p w14:paraId="3BC91062" w14:textId="77777777" w:rsidR="00701B7A" w:rsidRPr="00701B7A" w:rsidRDefault="00701B7A" w:rsidP="00701B7A">
            <w:pPr>
              <w:spacing w:line="240" w:lineRule="atLeas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 xml:space="preserve">(1)立定跳遠 </w:t>
            </w:r>
          </w:p>
        </w:tc>
      </w:tr>
    </w:tbl>
    <w:p w14:paraId="5B110202"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二、國中男生、女生組、社會組男子、女子組</w:t>
      </w:r>
    </w:p>
    <w:p w14:paraId="3686E7FC"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(一)肢障：</w:t>
      </w:r>
    </w:p>
    <w:p w14:paraId="707E7F8B"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1.腦性麻痺（男子站立組）</w:t>
      </w:r>
    </w:p>
    <w:p w14:paraId="3FEFDEE6"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0" w:type="auto"/>
        <w:tblInd w:w="988" w:type="dxa"/>
        <w:tblLayout w:type="fixed"/>
        <w:tblCellMar>
          <w:left w:w="28" w:type="dxa"/>
          <w:right w:w="28" w:type="dxa"/>
        </w:tblCellMar>
        <w:tblLook w:val="0000" w:firstRow="0" w:lastRow="0" w:firstColumn="0" w:lastColumn="0" w:noHBand="0" w:noVBand="0"/>
      </w:tblPr>
      <w:tblGrid>
        <w:gridCol w:w="1560"/>
        <w:gridCol w:w="960"/>
        <w:gridCol w:w="4600"/>
      </w:tblGrid>
      <w:tr w:rsidR="00701B7A" w:rsidRPr="00701B7A" w14:paraId="65D5D583" w14:textId="77777777" w:rsidTr="004F6350">
        <w:tc>
          <w:tcPr>
            <w:tcW w:w="1560" w:type="dxa"/>
          </w:tcPr>
          <w:p w14:paraId="7046EA81" w14:textId="77777777" w:rsidR="00701B7A" w:rsidRPr="00701B7A" w:rsidRDefault="00701B7A" w:rsidP="00701B7A">
            <w:pPr>
              <w:spacing w:line="400" w:lineRule="exact"/>
              <w:jc w:val="both"/>
              <w:rPr>
                <w:rFonts w:ascii="標楷體" w:eastAsia="標楷體" w:hAnsi="Times New Roman" w:cs="Times New Roman"/>
                <w:color w:val="000000"/>
                <w:szCs w:val="24"/>
                <w:bdr w:val="single" w:sz="4" w:space="0" w:color="auto"/>
              </w:rPr>
            </w:pPr>
            <w:r w:rsidRPr="00701B7A">
              <w:rPr>
                <w:rFonts w:ascii="標楷體" w:eastAsia="標楷體" w:hAnsi="Times New Roman" w:cs="Times New Roman" w:hint="eastAsia"/>
                <w:color w:val="000000"/>
                <w:szCs w:val="24"/>
              </w:rPr>
              <w:t>(1)100公尺</w:t>
            </w:r>
          </w:p>
        </w:tc>
        <w:tc>
          <w:tcPr>
            <w:tcW w:w="960" w:type="dxa"/>
          </w:tcPr>
          <w:p w14:paraId="6B9F459B"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583E3721"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腦性麻痺T35級/T36級/T37級/T38級</w:t>
            </w:r>
          </w:p>
        </w:tc>
      </w:tr>
      <w:tr w:rsidR="00701B7A" w:rsidRPr="00701B7A" w14:paraId="7E7FD218" w14:textId="77777777" w:rsidTr="004F6350">
        <w:tc>
          <w:tcPr>
            <w:tcW w:w="1560" w:type="dxa"/>
          </w:tcPr>
          <w:p w14:paraId="576CEB57"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(2)200公尺</w:t>
            </w:r>
          </w:p>
        </w:tc>
        <w:tc>
          <w:tcPr>
            <w:tcW w:w="960" w:type="dxa"/>
          </w:tcPr>
          <w:p w14:paraId="088D3FE7"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2DD9257C"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腦性麻痺T35級/T36級/T37級/T38級</w:t>
            </w:r>
          </w:p>
        </w:tc>
      </w:tr>
      <w:tr w:rsidR="00701B7A" w:rsidRPr="00701B7A" w14:paraId="28A073E9" w14:textId="77777777" w:rsidTr="004F6350">
        <w:tc>
          <w:tcPr>
            <w:tcW w:w="1560" w:type="dxa"/>
          </w:tcPr>
          <w:p w14:paraId="08ABF0F0"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(3)400公尺</w:t>
            </w:r>
          </w:p>
        </w:tc>
        <w:tc>
          <w:tcPr>
            <w:tcW w:w="960" w:type="dxa"/>
          </w:tcPr>
          <w:p w14:paraId="4746D15F"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02DB0D78"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腦性麻痺T35級/T36級/T37級/T38級</w:t>
            </w:r>
          </w:p>
        </w:tc>
      </w:tr>
      <w:tr w:rsidR="00701B7A" w:rsidRPr="00701B7A" w14:paraId="661E6C20" w14:textId="77777777" w:rsidTr="004F6350">
        <w:tc>
          <w:tcPr>
            <w:tcW w:w="1560" w:type="dxa"/>
          </w:tcPr>
          <w:p w14:paraId="2E8B77C8" w14:textId="77777777" w:rsidR="00701B7A" w:rsidRPr="00701B7A" w:rsidRDefault="00701B7A" w:rsidP="00701B7A">
            <w:pPr>
              <w:spacing w:line="400" w:lineRule="exact"/>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(4)1500公尺</w:t>
            </w:r>
          </w:p>
        </w:tc>
        <w:tc>
          <w:tcPr>
            <w:tcW w:w="960" w:type="dxa"/>
          </w:tcPr>
          <w:p w14:paraId="377EFEBC"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1DFF4C4A"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腦性麻痺T35級/T36級/T37級/T38級</w:t>
            </w:r>
          </w:p>
        </w:tc>
      </w:tr>
    </w:tbl>
    <w:p w14:paraId="3826FF23"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0" w:type="auto"/>
        <w:tblInd w:w="988" w:type="dxa"/>
        <w:tblLayout w:type="fixed"/>
        <w:tblCellMar>
          <w:left w:w="28" w:type="dxa"/>
          <w:right w:w="28" w:type="dxa"/>
        </w:tblCellMar>
        <w:tblLook w:val="0000" w:firstRow="0" w:lastRow="0" w:firstColumn="0" w:lastColumn="0" w:noHBand="0" w:noVBand="0"/>
      </w:tblPr>
      <w:tblGrid>
        <w:gridCol w:w="1560"/>
        <w:gridCol w:w="960"/>
        <w:gridCol w:w="4600"/>
      </w:tblGrid>
      <w:tr w:rsidR="00701B7A" w:rsidRPr="00701B7A" w14:paraId="6FF667F8" w14:textId="77777777" w:rsidTr="004F6350">
        <w:tc>
          <w:tcPr>
            <w:tcW w:w="1560" w:type="dxa"/>
          </w:tcPr>
          <w:p w14:paraId="4B16B0B0"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(1)鉛　球</w:t>
            </w:r>
          </w:p>
        </w:tc>
        <w:tc>
          <w:tcPr>
            <w:tcW w:w="960" w:type="dxa"/>
          </w:tcPr>
          <w:p w14:paraId="40853B03"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5235AB38"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腦性麻痺F35 級/F36 級/F37 級/F38 級</w:t>
            </w:r>
          </w:p>
        </w:tc>
      </w:tr>
      <w:tr w:rsidR="00701B7A" w:rsidRPr="00701B7A" w14:paraId="645A43FC" w14:textId="77777777" w:rsidTr="004F6350">
        <w:tc>
          <w:tcPr>
            <w:tcW w:w="1560" w:type="dxa"/>
          </w:tcPr>
          <w:p w14:paraId="5AFF931F"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(2)鐵　餅</w:t>
            </w:r>
          </w:p>
        </w:tc>
        <w:tc>
          <w:tcPr>
            <w:tcW w:w="960" w:type="dxa"/>
          </w:tcPr>
          <w:p w14:paraId="19BBFA2F"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5B79A275"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腦性麻痺F35 級/F36 級/F37 級/F38 級</w:t>
            </w:r>
          </w:p>
        </w:tc>
      </w:tr>
      <w:tr w:rsidR="00701B7A" w:rsidRPr="00701B7A" w14:paraId="775FAA1F" w14:textId="77777777" w:rsidTr="004F6350">
        <w:tc>
          <w:tcPr>
            <w:tcW w:w="1560" w:type="dxa"/>
          </w:tcPr>
          <w:p w14:paraId="75EF007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(3)標　槍</w:t>
            </w:r>
          </w:p>
        </w:tc>
        <w:tc>
          <w:tcPr>
            <w:tcW w:w="960" w:type="dxa"/>
          </w:tcPr>
          <w:p w14:paraId="6CF116D0"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78051E13"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腦性麻痺F35 級/F36 級/F37 級/F38 級</w:t>
            </w:r>
          </w:p>
        </w:tc>
      </w:tr>
      <w:tr w:rsidR="00701B7A" w:rsidRPr="00701B7A" w14:paraId="45EA5B84" w14:textId="77777777" w:rsidTr="004F6350">
        <w:tc>
          <w:tcPr>
            <w:tcW w:w="1560" w:type="dxa"/>
          </w:tcPr>
          <w:p w14:paraId="2C0E64C5"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(4)跳　遠</w:t>
            </w:r>
          </w:p>
        </w:tc>
        <w:tc>
          <w:tcPr>
            <w:tcW w:w="960" w:type="dxa"/>
          </w:tcPr>
          <w:p w14:paraId="3F3C96A2"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126BA01E"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腦性麻痺F35 級/F36 級/F37 級/F38 級</w:t>
            </w:r>
          </w:p>
        </w:tc>
      </w:tr>
    </w:tbl>
    <w:p w14:paraId="4AC5AEC5"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2.腦性麻痺（女子站立組）</w:t>
      </w:r>
    </w:p>
    <w:p w14:paraId="1CCE90EA"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0" w:type="auto"/>
        <w:tblInd w:w="988" w:type="dxa"/>
        <w:tblLayout w:type="fixed"/>
        <w:tblCellMar>
          <w:left w:w="28" w:type="dxa"/>
          <w:right w:w="28" w:type="dxa"/>
        </w:tblCellMar>
        <w:tblLook w:val="0000" w:firstRow="0" w:lastRow="0" w:firstColumn="0" w:lastColumn="0" w:noHBand="0" w:noVBand="0"/>
      </w:tblPr>
      <w:tblGrid>
        <w:gridCol w:w="1560"/>
        <w:gridCol w:w="960"/>
        <w:gridCol w:w="4600"/>
      </w:tblGrid>
      <w:tr w:rsidR="00701B7A" w:rsidRPr="00701B7A" w14:paraId="5666A677" w14:textId="77777777" w:rsidTr="004F6350">
        <w:tc>
          <w:tcPr>
            <w:tcW w:w="1560" w:type="dxa"/>
          </w:tcPr>
          <w:p w14:paraId="3B9A1037" w14:textId="77777777" w:rsidR="00701B7A" w:rsidRPr="00701B7A" w:rsidRDefault="00701B7A" w:rsidP="00701B7A">
            <w:pPr>
              <w:spacing w:line="400" w:lineRule="exact"/>
              <w:jc w:val="distribute"/>
              <w:rPr>
                <w:rFonts w:ascii="標楷體" w:eastAsia="標楷體" w:hAnsi="Times New Roman" w:cs="Times New Roman"/>
                <w:color w:val="000000"/>
                <w:szCs w:val="24"/>
                <w:bdr w:val="single" w:sz="4" w:space="0" w:color="auto"/>
              </w:rPr>
            </w:pPr>
            <w:r w:rsidRPr="00701B7A">
              <w:rPr>
                <w:rFonts w:ascii="標楷體" w:eastAsia="標楷體" w:hAnsi="Times New Roman" w:cs="Times New Roman" w:hint="eastAsia"/>
                <w:color w:val="000000"/>
                <w:szCs w:val="24"/>
              </w:rPr>
              <w:t>(1)100公尺</w:t>
            </w:r>
          </w:p>
        </w:tc>
        <w:tc>
          <w:tcPr>
            <w:tcW w:w="960" w:type="dxa"/>
          </w:tcPr>
          <w:p w14:paraId="206CD218"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09C49A78"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腦性麻痺T35級/T36級/T37級/T38級</w:t>
            </w:r>
          </w:p>
        </w:tc>
      </w:tr>
      <w:tr w:rsidR="00701B7A" w:rsidRPr="00701B7A" w14:paraId="2D689EF6" w14:textId="77777777" w:rsidTr="004F6350">
        <w:tc>
          <w:tcPr>
            <w:tcW w:w="1560" w:type="dxa"/>
          </w:tcPr>
          <w:p w14:paraId="3B0CF7E6" w14:textId="77777777" w:rsidR="00701B7A" w:rsidRPr="00701B7A" w:rsidRDefault="00701B7A" w:rsidP="00701B7A">
            <w:pPr>
              <w:spacing w:line="400" w:lineRule="exact"/>
              <w:jc w:val="distribute"/>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(2)200公尺</w:t>
            </w:r>
          </w:p>
        </w:tc>
        <w:tc>
          <w:tcPr>
            <w:tcW w:w="960" w:type="dxa"/>
          </w:tcPr>
          <w:p w14:paraId="7B8F1622"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3B50FF8D"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腦性麻痺T35級/T36級/T37級/T38級</w:t>
            </w:r>
          </w:p>
        </w:tc>
      </w:tr>
      <w:tr w:rsidR="00701B7A" w:rsidRPr="00701B7A" w14:paraId="63DFE230" w14:textId="77777777" w:rsidTr="004F6350">
        <w:tc>
          <w:tcPr>
            <w:tcW w:w="1560" w:type="dxa"/>
          </w:tcPr>
          <w:p w14:paraId="21A71BEF" w14:textId="77777777" w:rsidR="00701B7A" w:rsidRPr="00701B7A" w:rsidRDefault="00701B7A" w:rsidP="00701B7A">
            <w:pPr>
              <w:spacing w:line="400" w:lineRule="exact"/>
              <w:jc w:val="distribute"/>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(3)400公尺</w:t>
            </w:r>
          </w:p>
        </w:tc>
        <w:tc>
          <w:tcPr>
            <w:tcW w:w="960" w:type="dxa"/>
          </w:tcPr>
          <w:p w14:paraId="22E76E20"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23789459"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腦性麻痺T35級/T36級/T37級/T38級</w:t>
            </w:r>
          </w:p>
        </w:tc>
      </w:tr>
      <w:tr w:rsidR="00701B7A" w:rsidRPr="00701B7A" w14:paraId="4A1E720F" w14:textId="77777777" w:rsidTr="004F6350">
        <w:tc>
          <w:tcPr>
            <w:tcW w:w="1560" w:type="dxa"/>
          </w:tcPr>
          <w:p w14:paraId="1EF52CB2" w14:textId="77777777" w:rsidR="00701B7A" w:rsidRPr="00701B7A" w:rsidRDefault="00701B7A" w:rsidP="00701B7A">
            <w:pPr>
              <w:spacing w:line="400" w:lineRule="exact"/>
              <w:jc w:val="distribute"/>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(4)800公尺</w:t>
            </w:r>
          </w:p>
        </w:tc>
        <w:tc>
          <w:tcPr>
            <w:tcW w:w="960" w:type="dxa"/>
          </w:tcPr>
          <w:p w14:paraId="3EC079A9"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79082FCB"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腦性麻痺T35級/T36級/T37級/T38級</w:t>
            </w:r>
          </w:p>
        </w:tc>
      </w:tr>
    </w:tbl>
    <w:p w14:paraId="0D0A9846"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0" w:type="auto"/>
        <w:tblInd w:w="988" w:type="dxa"/>
        <w:tblLayout w:type="fixed"/>
        <w:tblCellMar>
          <w:left w:w="28" w:type="dxa"/>
          <w:right w:w="28" w:type="dxa"/>
        </w:tblCellMar>
        <w:tblLook w:val="0000" w:firstRow="0" w:lastRow="0" w:firstColumn="0" w:lastColumn="0" w:noHBand="0" w:noVBand="0"/>
      </w:tblPr>
      <w:tblGrid>
        <w:gridCol w:w="1560"/>
        <w:gridCol w:w="960"/>
        <w:gridCol w:w="4600"/>
      </w:tblGrid>
      <w:tr w:rsidR="00701B7A" w:rsidRPr="00701B7A" w14:paraId="3EE7D36E" w14:textId="77777777" w:rsidTr="004F6350">
        <w:tc>
          <w:tcPr>
            <w:tcW w:w="1560" w:type="dxa"/>
          </w:tcPr>
          <w:p w14:paraId="6A805B57"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(1)鉛　球</w:t>
            </w:r>
          </w:p>
        </w:tc>
        <w:tc>
          <w:tcPr>
            <w:tcW w:w="960" w:type="dxa"/>
          </w:tcPr>
          <w:p w14:paraId="593D155C"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176954D3"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腦性麻痺F35 級/F36 級/F37 級/F38 級</w:t>
            </w:r>
          </w:p>
        </w:tc>
      </w:tr>
      <w:tr w:rsidR="00701B7A" w:rsidRPr="00701B7A" w14:paraId="40C31D5B" w14:textId="77777777" w:rsidTr="004F6350">
        <w:tc>
          <w:tcPr>
            <w:tcW w:w="1560" w:type="dxa"/>
          </w:tcPr>
          <w:p w14:paraId="5EA70650"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(2)鐵　餅</w:t>
            </w:r>
          </w:p>
        </w:tc>
        <w:tc>
          <w:tcPr>
            <w:tcW w:w="960" w:type="dxa"/>
          </w:tcPr>
          <w:p w14:paraId="48AA25B8"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4275EAF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腦性麻痺F35 級/F36 級/F37 級/F38 級</w:t>
            </w:r>
          </w:p>
        </w:tc>
      </w:tr>
      <w:tr w:rsidR="00701B7A" w:rsidRPr="00701B7A" w14:paraId="1DECF675" w14:textId="77777777" w:rsidTr="004F6350">
        <w:tc>
          <w:tcPr>
            <w:tcW w:w="1560" w:type="dxa"/>
          </w:tcPr>
          <w:p w14:paraId="184A04ED"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(3)標　槍</w:t>
            </w:r>
          </w:p>
        </w:tc>
        <w:tc>
          <w:tcPr>
            <w:tcW w:w="960" w:type="dxa"/>
          </w:tcPr>
          <w:p w14:paraId="6AABBBE8"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59549BE1"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腦性麻痺F35 級/F36 級/F37 級/F38 級</w:t>
            </w:r>
          </w:p>
        </w:tc>
      </w:tr>
      <w:tr w:rsidR="00701B7A" w:rsidRPr="00701B7A" w14:paraId="2908DB46" w14:textId="77777777" w:rsidTr="004F6350">
        <w:tc>
          <w:tcPr>
            <w:tcW w:w="1560" w:type="dxa"/>
          </w:tcPr>
          <w:p w14:paraId="26B7B9AD"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(4)跳　遠</w:t>
            </w:r>
          </w:p>
        </w:tc>
        <w:tc>
          <w:tcPr>
            <w:tcW w:w="960" w:type="dxa"/>
          </w:tcPr>
          <w:p w14:paraId="715AED26"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4848B9B3"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腦性麻痺F35 級/F36 級/F37 級/F38 級</w:t>
            </w:r>
          </w:p>
        </w:tc>
      </w:tr>
    </w:tbl>
    <w:p w14:paraId="53D0DEB3"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3.脊椎損傷、小兒麻痺、截肢及其他肢體障礙（男子輪椅組）</w:t>
      </w:r>
    </w:p>
    <w:p w14:paraId="0EFC63CE"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0" w:type="auto"/>
        <w:tblInd w:w="988" w:type="dxa"/>
        <w:tblLayout w:type="fixed"/>
        <w:tblCellMar>
          <w:left w:w="28" w:type="dxa"/>
          <w:right w:w="28" w:type="dxa"/>
        </w:tblCellMar>
        <w:tblLook w:val="0000" w:firstRow="0" w:lastRow="0" w:firstColumn="0" w:lastColumn="0" w:noHBand="0" w:noVBand="0"/>
      </w:tblPr>
      <w:tblGrid>
        <w:gridCol w:w="1560"/>
        <w:gridCol w:w="960"/>
        <w:gridCol w:w="4600"/>
      </w:tblGrid>
      <w:tr w:rsidR="00701B7A" w:rsidRPr="00701B7A" w14:paraId="56696955" w14:textId="77777777" w:rsidTr="004F6350">
        <w:tc>
          <w:tcPr>
            <w:tcW w:w="1560" w:type="dxa"/>
          </w:tcPr>
          <w:p w14:paraId="038D8319" w14:textId="77777777" w:rsidR="00701B7A" w:rsidRPr="00701B7A" w:rsidRDefault="00701B7A" w:rsidP="00701B7A">
            <w:pPr>
              <w:spacing w:line="400" w:lineRule="exact"/>
              <w:jc w:val="distribute"/>
              <w:rPr>
                <w:rFonts w:ascii="標楷體" w:eastAsia="標楷體" w:hAnsi="Times New Roman" w:cs="Times New Roman"/>
                <w:color w:val="000000"/>
                <w:szCs w:val="24"/>
                <w:bdr w:val="single" w:sz="4" w:space="0" w:color="auto"/>
              </w:rPr>
            </w:pPr>
            <w:r w:rsidRPr="00701B7A">
              <w:rPr>
                <w:rFonts w:ascii="標楷體" w:eastAsia="標楷體" w:hAnsi="Times New Roman" w:cs="Times New Roman" w:hint="eastAsia"/>
                <w:color w:val="000000"/>
                <w:szCs w:val="24"/>
              </w:rPr>
              <w:t>(1)100公尺</w:t>
            </w:r>
          </w:p>
        </w:tc>
        <w:tc>
          <w:tcPr>
            <w:tcW w:w="960" w:type="dxa"/>
          </w:tcPr>
          <w:p w14:paraId="66EAFE77"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603117C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徑賽輪椅T51級/T52級/T53級/T54級</w:t>
            </w:r>
          </w:p>
        </w:tc>
      </w:tr>
      <w:tr w:rsidR="00701B7A" w:rsidRPr="00701B7A" w14:paraId="73D71059" w14:textId="77777777" w:rsidTr="004F6350">
        <w:tc>
          <w:tcPr>
            <w:tcW w:w="1560" w:type="dxa"/>
          </w:tcPr>
          <w:p w14:paraId="24FAC563" w14:textId="77777777" w:rsidR="00701B7A" w:rsidRPr="00701B7A" w:rsidRDefault="00701B7A" w:rsidP="00701B7A">
            <w:pPr>
              <w:spacing w:line="400" w:lineRule="exact"/>
              <w:jc w:val="distribute"/>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(2)200公尺</w:t>
            </w:r>
          </w:p>
        </w:tc>
        <w:tc>
          <w:tcPr>
            <w:tcW w:w="960" w:type="dxa"/>
          </w:tcPr>
          <w:p w14:paraId="437322D5"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330C243D"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徑賽輪椅T51級/T52級/T53級/T54級</w:t>
            </w:r>
          </w:p>
        </w:tc>
      </w:tr>
      <w:tr w:rsidR="00701B7A" w:rsidRPr="00701B7A" w14:paraId="69557E94" w14:textId="77777777" w:rsidTr="004F6350">
        <w:tc>
          <w:tcPr>
            <w:tcW w:w="1560" w:type="dxa"/>
          </w:tcPr>
          <w:p w14:paraId="1C9B1E85" w14:textId="77777777" w:rsidR="00701B7A" w:rsidRPr="00701B7A" w:rsidRDefault="00701B7A" w:rsidP="00701B7A">
            <w:pPr>
              <w:spacing w:line="400" w:lineRule="exact"/>
              <w:jc w:val="distribute"/>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(3)400公尺</w:t>
            </w:r>
          </w:p>
        </w:tc>
        <w:tc>
          <w:tcPr>
            <w:tcW w:w="960" w:type="dxa"/>
          </w:tcPr>
          <w:p w14:paraId="05EE9548"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2CE1B124"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徑賽輪椅T51級/T52級/T53級/T54級</w:t>
            </w:r>
          </w:p>
        </w:tc>
      </w:tr>
      <w:tr w:rsidR="00701B7A" w:rsidRPr="00701B7A" w14:paraId="698156DF" w14:textId="77777777" w:rsidTr="004F6350">
        <w:tc>
          <w:tcPr>
            <w:tcW w:w="1560" w:type="dxa"/>
          </w:tcPr>
          <w:p w14:paraId="0FE5DF11" w14:textId="77777777" w:rsidR="00701B7A" w:rsidRPr="00701B7A" w:rsidRDefault="00701B7A" w:rsidP="00701B7A">
            <w:pPr>
              <w:spacing w:line="400" w:lineRule="exact"/>
              <w:jc w:val="distribute"/>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(4)800公尺</w:t>
            </w:r>
          </w:p>
        </w:tc>
        <w:tc>
          <w:tcPr>
            <w:tcW w:w="960" w:type="dxa"/>
          </w:tcPr>
          <w:p w14:paraId="00AB46DA"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45C9CB19"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徑賽輪椅T51級/T52級/T53級/T54級</w:t>
            </w:r>
          </w:p>
        </w:tc>
      </w:tr>
    </w:tbl>
    <w:p w14:paraId="21EE97AF" w14:textId="77777777" w:rsidR="00701B7A" w:rsidRPr="00701B7A" w:rsidRDefault="00701B7A" w:rsidP="00701B7A">
      <w:pPr>
        <w:spacing w:line="400" w:lineRule="exact"/>
        <w:jc w:val="both"/>
        <w:rPr>
          <w:rFonts w:ascii="標楷體" w:eastAsia="標楷體" w:hAnsi="Times New Roman" w:cs="Times New Roman"/>
          <w:color w:val="000000"/>
          <w:szCs w:val="24"/>
        </w:rPr>
      </w:pPr>
    </w:p>
    <w:p w14:paraId="593DD2EA"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8869" w:type="dxa"/>
        <w:tblInd w:w="879" w:type="dxa"/>
        <w:tblLayout w:type="fixed"/>
        <w:tblCellMar>
          <w:left w:w="28" w:type="dxa"/>
          <w:right w:w="28" w:type="dxa"/>
        </w:tblCellMar>
        <w:tblLook w:val="0000" w:firstRow="0" w:lastRow="0" w:firstColumn="0" w:lastColumn="0" w:noHBand="0" w:noVBand="0"/>
      </w:tblPr>
      <w:tblGrid>
        <w:gridCol w:w="1417"/>
        <w:gridCol w:w="851"/>
        <w:gridCol w:w="6601"/>
      </w:tblGrid>
      <w:tr w:rsidR="00701B7A" w:rsidRPr="00701B7A" w14:paraId="587BD8E4" w14:textId="77777777" w:rsidTr="004F6350">
        <w:tc>
          <w:tcPr>
            <w:tcW w:w="1417" w:type="dxa"/>
          </w:tcPr>
          <w:p w14:paraId="33D139A5"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(1)鉛　球</w:t>
            </w:r>
          </w:p>
        </w:tc>
        <w:tc>
          <w:tcPr>
            <w:tcW w:w="851" w:type="dxa"/>
          </w:tcPr>
          <w:p w14:paraId="7C9D3239"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359CB94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田賽輪椅F51級/F52級/F53級/F54級/F55級/F56級/F57級</w:t>
            </w:r>
          </w:p>
        </w:tc>
      </w:tr>
      <w:tr w:rsidR="00701B7A" w:rsidRPr="00701B7A" w14:paraId="21748CA8" w14:textId="77777777" w:rsidTr="004F6350">
        <w:tc>
          <w:tcPr>
            <w:tcW w:w="1417" w:type="dxa"/>
          </w:tcPr>
          <w:p w14:paraId="223C7A59"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(2)鐵　餅</w:t>
            </w:r>
          </w:p>
        </w:tc>
        <w:tc>
          <w:tcPr>
            <w:tcW w:w="851" w:type="dxa"/>
          </w:tcPr>
          <w:p w14:paraId="052E61CE"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5F6ADB86"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田賽輪椅F51級/F52級/F53級/F54級/F55級/F56級/F57級</w:t>
            </w:r>
          </w:p>
        </w:tc>
      </w:tr>
      <w:tr w:rsidR="00701B7A" w:rsidRPr="00701B7A" w14:paraId="74F93BD0" w14:textId="77777777" w:rsidTr="004F6350">
        <w:tc>
          <w:tcPr>
            <w:tcW w:w="1417" w:type="dxa"/>
          </w:tcPr>
          <w:p w14:paraId="0F44CEDE"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lastRenderedPageBreak/>
              <w:t>(3)標　槍</w:t>
            </w:r>
          </w:p>
        </w:tc>
        <w:tc>
          <w:tcPr>
            <w:tcW w:w="851" w:type="dxa"/>
          </w:tcPr>
          <w:p w14:paraId="5DC0D936"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4A59E028"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田賽輪椅F51級/F52級/F53級/F54級/F55級/F56級/F57級</w:t>
            </w:r>
          </w:p>
        </w:tc>
      </w:tr>
    </w:tbl>
    <w:p w14:paraId="1878A03D"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4.脊椎損傷、小兒麻痺、截肢及其他肢體障礙（男子站立組）</w:t>
      </w:r>
    </w:p>
    <w:p w14:paraId="66A7F96F"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8760" w:type="dxa"/>
        <w:tblInd w:w="988" w:type="dxa"/>
        <w:tblLayout w:type="fixed"/>
        <w:tblCellMar>
          <w:left w:w="28" w:type="dxa"/>
          <w:right w:w="28" w:type="dxa"/>
        </w:tblCellMar>
        <w:tblLook w:val="0000" w:firstRow="0" w:lastRow="0" w:firstColumn="0" w:lastColumn="0" w:noHBand="0" w:noVBand="0"/>
      </w:tblPr>
      <w:tblGrid>
        <w:gridCol w:w="1308"/>
        <w:gridCol w:w="851"/>
        <w:gridCol w:w="6601"/>
      </w:tblGrid>
      <w:tr w:rsidR="00701B7A" w:rsidRPr="00701B7A" w14:paraId="310C40A1" w14:textId="77777777" w:rsidTr="004F6350">
        <w:tc>
          <w:tcPr>
            <w:tcW w:w="1308" w:type="dxa"/>
          </w:tcPr>
          <w:p w14:paraId="5518F6C8" w14:textId="77777777" w:rsidR="00701B7A" w:rsidRPr="00701B7A" w:rsidRDefault="00701B7A" w:rsidP="00701B7A">
            <w:pPr>
              <w:spacing w:line="400" w:lineRule="exact"/>
              <w:jc w:val="both"/>
              <w:rPr>
                <w:rFonts w:ascii="標楷體" w:eastAsia="標楷體" w:hAnsi="Times New Roman" w:cs="Times New Roman"/>
                <w:color w:val="000000"/>
                <w:szCs w:val="24"/>
                <w:bdr w:val="single" w:sz="4" w:space="0" w:color="auto"/>
              </w:rPr>
            </w:pPr>
            <w:r w:rsidRPr="00701B7A">
              <w:rPr>
                <w:rFonts w:ascii="標楷體" w:eastAsia="標楷體" w:hAnsi="Times New Roman" w:cs="Times New Roman" w:hint="eastAsia"/>
                <w:color w:val="000000"/>
                <w:szCs w:val="24"/>
              </w:rPr>
              <w:t>(1)100公尺</w:t>
            </w:r>
          </w:p>
        </w:tc>
        <w:tc>
          <w:tcPr>
            <w:tcW w:w="851" w:type="dxa"/>
          </w:tcPr>
          <w:p w14:paraId="39C0403B"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1F6CEEA7"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徑賽站立T40級/T41級/T42級/T43級/T44級/T45級/T46級</w:t>
            </w:r>
          </w:p>
        </w:tc>
      </w:tr>
      <w:tr w:rsidR="00701B7A" w:rsidRPr="00701B7A" w14:paraId="53FF9515" w14:textId="77777777" w:rsidTr="004F6350">
        <w:tc>
          <w:tcPr>
            <w:tcW w:w="1308" w:type="dxa"/>
          </w:tcPr>
          <w:p w14:paraId="3E1830A9"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(2)200公尺</w:t>
            </w:r>
          </w:p>
        </w:tc>
        <w:tc>
          <w:tcPr>
            <w:tcW w:w="851" w:type="dxa"/>
          </w:tcPr>
          <w:p w14:paraId="410FAADF"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111B00EF"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徑賽站立T40級/T41級/T42級/T43級/T44級/T45級/T46級</w:t>
            </w:r>
          </w:p>
        </w:tc>
      </w:tr>
      <w:tr w:rsidR="00701B7A" w:rsidRPr="00701B7A" w14:paraId="3706BF38" w14:textId="77777777" w:rsidTr="004F6350">
        <w:tc>
          <w:tcPr>
            <w:tcW w:w="1308" w:type="dxa"/>
          </w:tcPr>
          <w:p w14:paraId="0F0732AE"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(3)400公尺</w:t>
            </w:r>
          </w:p>
        </w:tc>
        <w:tc>
          <w:tcPr>
            <w:tcW w:w="851" w:type="dxa"/>
          </w:tcPr>
          <w:p w14:paraId="222FEDD7"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23C42687"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徑賽站立T40級/T41級/T42級/T43級/T44級/T45級/T46級</w:t>
            </w:r>
          </w:p>
        </w:tc>
      </w:tr>
    </w:tbl>
    <w:p w14:paraId="18E28756" w14:textId="77777777" w:rsidR="00701B7A" w:rsidRPr="00701B7A" w:rsidRDefault="00701B7A" w:rsidP="00701B7A">
      <w:pPr>
        <w:spacing w:line="400" w:lineRule="exact"/>
        <w:ind w:firstLineChars="300" w:firstLine="720"/>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田賽：</w:t>
      </w:r>
    </w:p>
    <w:tbl>
      <w:tblPr>
        <w:tblW w:w="8760" w:type="dxa"/>
        <w:tblInd w:w="988" w:type="dxa"/>
        <w:tblLayout w:type="fixed"/>
        <w:tblCellMar>
          <w:left w:w="28" w:type="dxa"/>
          <w:right w:w="28" w:type="dxa"/>
        </w:tblCellMar>
        <w:tblLook w:val="0000" w:firstRow="0" w:lastRow="0" w:firstColumn="0" w:lastColumn="0" w:noHBand="0" w:noVBand="0"/>
      </w:tblPr>
      <w:tblGrid>
        <w:gridCol w:w="1308"/>
        <w:gridCol w:w="851"/>
        <w:gridCol w:w="6601"/>
      </w:tblGrid>
      <w:tr w:rsidR="00701B7A" w:rsidRPr="00701B7A" w14:paraId="56D190C4" w14:textId="77777777" w:rsidTr="004F6350">
        <w:tc>
          <w:tcPr>
            <w:tcW w:w="1308" w:type="dxa"/>
          </w:tcPr>
          <w:p w14:paraId="456EA65D"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(1)鉛　球</w:t>
            </w:r>
          </w:p>
        </w:tc>
        <w:tc>
          <w:tcPr>
            <w:tcW w:w="851" w:type="dxa"/>
          </w:tcPr>
          <w:p w14:paraId="40F1197F"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7C6C038F"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r w:rsidR="00701B7A" w:rsidRPr="00701B7A" w14:paraId="384FBB23" w14:textId="77777777" w:rsidTr="004F6350">
        <w:tc>
          <w:tcPr>
            <w:tcW w:w="1308" w:type="dxa"/>
          </w:tcPr>
          <w:p w14:paraId="40AB86F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(2)鐵　餅</w:t>
            </w:r>
          </w:p>
        </w:tc>
        <w:tc>
          <w:tcPr>
            <w:tcW w:w="851" w:type="dxa"/>
          </w:tcPr>
          <w:p w14:paraId="0F64C04B"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2731B093"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r w:rsidR="00701B7A" w:rsidRPr="00701B7A" w14:paraId="2A15E677" w14:textId="77777777" w:rsidTr="004F6350">
        <w:tc>
          <w:tcPr>
            <w:tcW w:w="1308" w:type="dxa"/>
          </w:tcPr>
          <w:p w14:paraId="65CB0F58"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(3)標　槍</w:t>
            </w:r>
          </w:p>
        </w:tc>
        <w:tc>
          <w:tcPr>
            <w:tcW w:w="851" w:type="dxa"/>
          </w:tcPr>
          <w:p w14:paraId="3A1896CF"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5C5E55FE"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r w:rsidR="00701B7A" w:rsidRPr="00701B7A" w14:paraId="5E4ADE0E" w14:textId="77777777" w:rsidTr="004F6350">
        <w:tc>
          <w:tcPr>
            <w:tcW w:w="1308" w:type="dxa"/>
          </w:tcPr>
          <w:p w14:paraId="25371A01"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(4)跳　高</w:t>
            </w:r>
          </w:p>
        </w:tc>
        <w:tc>
          <w:tcPr>
            <w:tcW w:w="851" w:type="dxa"/>
          </w:tcPr>
          <w:p w14:paraId="4DED69BC"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27FE352E"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r w:rsidR="00701B7A" w:rsidRPr="00701B7A" w14:paraId="25AE5D9D" w14:textId="77777777" w:rsidTr="004F6350">
        <w:tc>
          <w:tcPr>
            <w:tcW w:w="1308" w:type="dxa"/>
          </w:tcPr>
          <w:p w14:paraId="7935AFB3"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(5)跳　遠</w:t>
            </w:r>
          </w:p>
        </w:tc>
        <w:tc>
          <w:tcPr>
            <w:tcW w:w="851" w:type="dxa"/>
          </w:tcPr>
          <w:p w14:paraId="1BA26675"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404156DE"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bl>
    <w:p w14:paraId="2D4A1725"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5.脊椎損傷、小兒麻痺、截肢及其他肢體障礙（女子輪椅組）</w:t>
      </w:r>
    </w:p>
    <w:p w14:paraId="0E66A862"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8760" w:type="dxa"/>
        <w:tblInd w:w="988" w:type="dxa"/>
        <w:tblLayout w:type="fixed"/>
        <w:tblCellMar>
          <w:left w:w="28" w:type="dxa"/>
          <w:right w:w="28" w:type="dxa"/>
        </w:tblCellMar>
        <w:tblLook w:val="0000" w:firstRow="0" w:lastRow="0" w:firstColumn="0" w:lastColumn="0" w:noHBand="0" w:noVBand="0"/>
      </w:tblPr>
      <w:tblGrid>
        <w:gridCol w:w="1560"/>
        <w:gridCol w:w="960"/>
        <w:gridCol w:w="6240"/>
      </w:tblGrid>
      <w:tr w:rsidR="00701B7A" w:rsidRPr="00701B7A" w14:paraId="6427E2D8" w14:textId="77777777" w:rsidTr="004F6350">
        <w:tc>
          <w:tcPr>
            <w:tcW w:w="1560" w:type="dxa"/>
          </w:tcPr>
          <w:p w14:paraId="13566516" w14:textId="77777777" w:rsidR="00701B7A" w:rsidRPr="00701B7A" w:rsidRDefault="00701B7A" w:rsidP="00701B7A">
            <w:pPr>
              <w:spacing w:line="440" w:lineRule="exact"/>
              <w:jc w:val="both"/>
              <w:rPr>
                <w:rFonts w:ascii="標楷體" w:eastAsia="標楷體" w:hAnsi="Times New Roman" w:cs="Times New Roman"/>
                <w:color w:val="000000"/>
                <w:szCs w:val="24"/>
                <w:bdr w:val="single" w:sz="4" w:space="0" w:color="auto"/>
              </w:rPr>
            </w:pPr>
            <w:r w:rsidRPr="00701B7A">
              <w:rPr>
                <w:rFonts w:ascii="標楷體" w:eastAsia="標楷體" w:hAnsi="Times New Roman" w:cs="Times New Roman" w:hint="eastAsia"/>
                <w:color w:val="000000"/>
                <w:szCs w:val="24"/>
              </w:rPr>
              <w:t>(1)100公尺</w:t>
            </w:r>
          </w:p>
        </w:tc>
        <w:tc>
          <w:tcPr>
            <w:tcW w:w="960" w:type="dxa"/>
          </w:tcPr>
          <w:p w14:paraId="7470BA48"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240" w:type="dxa"/>
          </w:tcPr>
          <w:p w14:paraId="23A74C53"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徑賽輪椅T51級/T52級/T53級/T54級</w:t>
            </w:r>
          </w:p>
        </w:tc>
      </w:tr>
      <w:tr w:rsidR="00701B7A" w:rsidRPr="00701B7A" w14:paraId="6ACCEF91" w14:textId="77777777" w:rsidTr="004F6350">
        <w:tc>
          <w:tcPr>
            <w:tcW w:w="1560" w:type="dxa"/>
          </w:tcPr>
          <w:p w14:paraId="69365860"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(2)200公尺</w:t>
            </w:r>
          </w:p>
        </w:tc>
        <w:tc>
          <w:tcPr>
            <w:tcW w:w="960" w:type="dxa"/>
          </w:tcPr>
          <w:p w14:paraId="64E947E5"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240" w:type="dxa"/>
          </w:tcPr>
          <w:p w14:paraId="6478010B"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徑賽輪椅T51級/T52級/T53級/T54級</w:t>
            </w:r>
          </w:p>
        </w:tc>
      </w:tr>
      <w:tr w:rsidR="00701B7A" w:rsidRPr="00701B7A" w14:paraId="4D4105A8" w14:textId="77777777" w:rsidTr="004F6350">
        <w:tc>
          <w:tcPr>
            <w:tcW w:w="1560" w:type="dxa"/>
          </w:tcPr>
          <w:p w14:paraId="530F6F15"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(3)400公尺</w:t>
            </w:r>
          </w:p>
        </w:tc>
        <w:tc>
          <w:tcPr>
            <w:tcW w:w="960" w:type="dxa"/>
          </w:tcPr>
          <w:p w14:paraId="12255791"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240" w:type="dxa"/>
          </w:tcPr>
          <w:p w14:paraId="3D9D0E79"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徑賽輪椅T51級/T52級/T53級/T54級</w:t>
            </w:r>
          </w:p>
        </w:tc>
      </w:tr>
      <w:tr w:rsidR="00701B7A" w:rsidRPr="00701B7A" w14:paraId="6E54A078" w14:textId="77777777" w:rsidTr="004F6350">
        <w:tc>
          <w:tcPr>
            <w:tcW w:w="1560" w:type="dxa"/>
          </w:tcPr>
          <w:p w14:paraId="5282E5BB"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(4)800公尺</w:t>
            </w:r>
          </w:p>
        </w:tc>
        <w:tc>
          <w:tcPr>
            <w:tcW w:w="960" w:type="dxa"/>
          </w:tcPr>
          <w:p w14:paraId="02B41FC3"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240" w:type="dxa"/>
          </w:tcPr>
          <w:p w14:paraId="533333BC"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徑賽輪椅T51級/T52級/T53級/T54級</w:t>
            </w:r>
          </w:p>
        </w:tc>
      </w:tr>
    </w:tbl>
    <w:p w14:paraId="3F9CFF06"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8760" w:type="dxa"/>
        <w:tblInd w:w="988" w:type="dxa"/>
        <w:tblLayout w:type="fixed"/>
        <w:tblCellMar>
          <w:left w:w="28" w:type="dxa"/>
          <w:right w:w="28" w:type="dxa"/>
        </w:tblCellMar>
        <w:tblLook w:val="0000" w:firstRow="0" w:lastRow="0" w:firstColumn="0" w:lastColumn="0" w:noHBand="0" w:noVBand="0"/>
      </w:tblPr>
      <w:tblGrid>
        <w:gridCol w:w="1308"/>
        <w:gridCol w:w="851"/>
        <w:gridCol w:w="6601"/>
      </w:tblGrid>
      <w:tr w:rsidR="00701B7A" w:rsidRPr="00701B7A" w14:paraId="575056C1" w14:textId="77777777" w:rsidTr="004F6350">
        <w:tc>
          <w:tcPr>
            <w:tcW w:w="1308" w:type="dxa"/>
          </w:tcPr>
          <w:p w14:paraId="04F06485"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(1)鉛　球</w:t>
            </w:r>
          </w:p>
        </w:tc>
        <w:tc>
          <w:tcPr>
            <w:tcW w:w="851" w:type="dxa"/>
          </w:tcPr>
          <w:p w14:paraId="154D05E8"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46E8429D"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田賽輪椅F51級/F52級/F53級/F54級/F55級/F56級/F57級</w:t>
            </w:r>
          </w:p>
        </w:tc>
      </w:tr>
      <w:tr w:rsidR="00701B7A" w:rsidRPr="00701B7A" w14:paraId="1CF05A48" w14:textId="77777777" w:rsidTr="004F6350">
        <w:tc>
          <w:tcPr>
            <w:tcW w:w="1308" w:type="dxa"/>
          </w:tcPr>
          <w:p w14:paraId="401CFC29"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(2)鐵　餅</w:t>
            </w:r>
          </w:p>
        </w:tc>
        <w:tc>
          <w:tcPr>
            <w:tcW w:w="851" w:type="dxa"/>
          </w:tcPr>
          <w:p w14:paraId="330286C3"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02F8C6D4"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田賽輪椅F51級/F52級/F53級/F54級/F55級/F56級/F57級</w:t>
            </w:r>
          </w:p>
        </w:tc>
      </w:tr>
      <w:tr w:rsidR="00701B7A" w:rsidRPr="00701B7A" w14:paraId="5E9C88DA" w14:textId="77777777" w:rsidTr="004F6350">
        <w:tc>
          <w:tcPr>
            <w:tcW w:w="1308" w:type="dxa"/>
          </w:tcPr>
          <w:p w14:paraId="4BC43687"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(3)標　槍</w:t>
            </w:r>
          </w:p>
        </w:tc>
        <w:tc>
          <w:tcPr>
            <w:tcW w:w="851" w:type="dxa"/>
          </w:tcPr>
          <w:p w14:paraId="416CB6A1"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02A71350"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田賽輪椅F51級/F52級/F53級/F54級/F55級/F56級/F57級</w:t>
            </w:r>
          </w:p>
        </w:tc>
      </w:tr>
    </w:tbl>
    <w:p w14:paraId="363AF428"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6.脊椎損傷、小兒麻痺、截肢及其他肢體障礙（女子站立組）</w:t>
      </w:r>
    </w:p>
    <w:p w14:paraId="0EB56EA9"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8760" w:type="dxa"/>
        <w:tblInd w:w="988" w:type="dxa"/>
        <w:tblLayout w:type="fixed"/>
        <w:tblCellMar>
          <w:left w:w="28" w:type="dxa"/>
          <w:right w:w="28" w:type="dxa"/>
        </w:tblCellMar>
        <w:tblLook w:val="0000" w:firstRow="0" w:lastRow="0" w:firstColumn="0" w:lastColumn="0" w:noHBand="0" w:noVBand="0"/>
      </w:tblPr>
      <w:tblGrid>
        <w:gridCol w:w="1422"/>
        <w:gridCol w:w="851"/>
        <w:gridCol w:w="6487"/>
      </w:tblGrid>
      <w:tr w:rsidR="00701B7A" w:rsidRPr="00701B7A" w14:paraId="0DEF1CBC" w14:textId="77777777" w:rsidTr="00100E1A">
        <w:tc>
          <w:tcPr>
            <w:tcW w:w="1422" w:type="dxa"/>
          </w:tcPr>
          <w:p w14:paraId="616311D9" w14:textId="77777777" w:rsidR="00701B7A" w:rsidRPr="00701B7A" w:rsidRDefault="00701B7A" w:rsidP="00701B7A">
            <w:pPr>
              <w:spacing w:line="440" w:lineRule="exact"/>
              <w:jc w:val="both"/>
              <w:rPr>
                <w:rFonts w:ascii="標楷體" w:eastAsia="標楷體" w:hAnsi="Times New Roman" w:cs="Times New Roman"/>
                <w:color w:val="000000"/>
                <w:szCs w:val="24"/>
                <w:bdr w:val="single" w:sz="4" w:space="0" w:color="auto"/>
              </w:rPr>
            </w:pPr>
            <w:r w:rsidRPr="00701B7A">
              <w:rPr>
                <w:rFonts w:ascii="標楷體" w:eastAsia="標楷體" w:hAnsi="Times New Roman" w:cs="Times New Roman" w:hint="eastAsia"/>
                <w:color w:val="000000"/>
                <w:szCs w:val="24"/>
              </w:rPr>
              <w:t>(1)100公尺</w:t>
            </w:r>
          </w:p>
        </w:tc>
        <w:tc>
          <w:tcPr>
            <w:tcW w:w="851" w:type="dxa"/>
          </w:tcPr>
          <w:p w14:paraId="30B0A479"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487" w:type="dxa"/>
          </w:tcPr>
          <w:p w14:paraId="03A28C5A"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徑賽站立T40級/T41級/T42級/T43級/T44級/T45級/T46級</w:t>
            </w:r>
          </w:p>
        </w:tc>
      </w:tr>
      <w:tr w:rsidR="00701B7A" w:rsidRPr="00701B7A" w14:paraId="22BCDF2B" w14:textId="77777777" w:rsidTr="00100E1A">
        <w:trPr>
          <w:trHeight w:val="347"/>
        </w:trPr>
        <w:tc>
          <w:tcPr>
            <w:tcW w:w="1422" w:type="dxa"/>
          </w:tcPr>
          <w:p w14:paraId="292E0914"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(2)200公尺</w:t>
            </w:r>
          </w:p>
        </w:tc>
        <w:tc>
          <w:tcPr>
            <w:tcW w:w="851" w:type="dxa"/>
          </w:tcPr>
          <w:p w14:paraId="661F0141"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487" w:type="dxa"/>
          </w:tcPr>
          <w:p w14:paraId="4E801545"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徑賽站立T40級/T41級/T42級/T43級/T44級/T45級/T46級</w:t>
            </w:r>
          </w:p>
        </w:tc>
      </w:tr>
      <w:tr w:rsidR="00701B7A" w:rsidRPr="00701B7A" w14:paraId="7B24ED6A" w14:textId="77777777" w:rsidTr="00100E1A">
        <w:trPr>
          <w:cantSplit/>
          <w:trHeight w:val="439"/>
        </w:trPr>
        <w:tc>
          <w:tcPr>
            <w:tcW w:w="1422" w:type="dxa"/>
            <w:vAlign w:val="center"/>
          </w:tcPr>
          <w:p w14:paraId="42CA4C10" w14:textId="1AF56677" w:rsidR="00701B7A" w:rsidRPr="00701B7A" w:rsidRDefault="00701B7A" w:rsidP="00701B7A">
            <w:pPr>
              <w:spacing w:before="120" w:line="100" w:lineRule="exact"/>
              <w:rPr>
                <w:rFonts w:ascii="標楷體" w:eastAsia="標楷體" w:hAnsi="Times New Roman" w:cs="Times New Roman"/>
                <w:b/>
                <w:color w:val="000000"/>
                <w:szCs w:val="24"/>
                <w:bdr w:val="single" w:sz="4" w:space="0" w:color="auto"/>
              </w:rPr>
            </w:pPr>
            <w:r w:rsidRPr="00701B7A">
              <w:rPr>
                <w:rFonts w:ascii="標楷體" w:eastAsia="標楷體" w:hAnsi="Times New Roman" w:cs="Times New Roman" w:hint="eastAsia"/>
                <w:color w:val="000000"/>
                <w:szCs w:val="24"/>
              </w:rPr>
              <w:t>(3)400</w:t>
            </w:r>
            <w:r w:rsidRPr="00701B7A">
              <w:rPr>
                <w:rFonts w:ascii="標楷體" w:eastAsia="標楷體" w:hAnsi="Times New Roman" w:cs="Times New Roman" w:hint="eastAsia"/>
                <w:snapToGrid w:val="0"/>
                <w:color w:val="000000"/>
                <w:kern w:val="0"/>
                <w:szCs w:val="24"/>
              </w:rPr>
              <w:t>公</w:t>
            </w:r>
            <w:r w:rsidR="00100E1A">
              <w:rPr>
                <w:rFonts w:ascii="標楷體" w:eastAsia="標楷體" w:hAnsi="Times New Roman" w:cs="Times New Roman" w:hint="eastAsia"/>
                <w:snapToGrid w:val="0"/>
                <w:color w:val="000000"/>
                <w:kern w:val="0"/>
                <w:szCs w:val="24"/>
              </w:rPr>
              <w:t>尺</w:t>
            </w:r>
          </w:p>
        </w:tc>
        <w:tc>
          <w:tcPr>
            <w:tcW w:w="851" w:type="dxa"/>
          </w:tcPr>
          <w:p w14:paraId="65D4DAAD" w14:textId="77777777" w:rsidR="00701B7A" w:rsidRPr="00701B7A" w:rsidRDefault="00701B7A" w:rsidP="00701B7A">
            <w:pPr>
              <w:spacing w:line="440" w:lineRule="exact"/>
              <w:jc w:val="center"/>
              <w:rPr>
                <w:rFonts w:ascii="標楷體" w:eastAsia="標楷體" w:hAnsi="Times New Roman" w:cs="Times New Roman"/>
                <w:color w:val="000000"/>
                <w:szCs w:val="24"/>
              </w:rPr>
            </w:pPr>
            <w:proofErr w:type="gramStart"/>
            <w:r w:rsidRPr="00701B7A">
              <w:rPr>
                <w:rFonts w:ascii="標楷體" w:eastAsia="標楷體" w:hAnsi="Times New Roman" w:cs="Times New Roman" w:hint="eastAsia"/>
                <w:color w:val="000000"/>
                <w:szCs w:val="24"/>
              </w:rPr>
              <w:t>─</w:t>
            </w:r>
            <w:proofErr w:type="gramEnd"/>
            <w:r w:rsidRPr="00701B7A">
              <w:rPr>
                <w:rFonts w:ascii="標楷體" w:eastAsia="標楷體" w:hAnsi="Times New Roman" w:cs="Times New Roman" w:hint="eastAsia"/>
                <w:color w:val="000000"/>
                <w:szCs w:val="24"/>
              </w:rPr>
              <w:t>──</w:t>
            </w:r>
          </w:p>
        </w:tc>
        <w:tc>
          <w:tcPr>
            <w:tcW w:w="6487" w:type="dxa"/>
          </w:tcPr>
          <w:p w14:paraId="31D60906"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徑賽站立T40級/T41級/T42級/T43級/T44級/T45級/T46級</w:t>
            </w:r>
          </w:p>
        </w:tc>
      </w:tr>
    </w:tbl>
    <w:p w14:paraId="52B4EB3A"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8760" w:type="dxa"/>
        <w:tblInd w:w="988" w:type="dxa"/>
        <w:tblLayout w:type="fixed"/>
        <w:tblCellMar>
          <w:left w:w="28" w:type="dxa"/>
          <w:right w:w="28" w:type="dxa"/>
        </w:tblCellMar>
        <w:tblLook w:val="0000" w:firstRow="0" w:lastRow="0" w:firstColumn="0" w:lastColumn="0" w:noHBand="0" w:noVBand="0"/>
      </w:tblPr>
      <w:tblGrid>
        <w:gridCol w:w="1308"/>
        <w:gridCol w:w="851"/>
        <w:gridCol w:w="6601"/>
      </w:tblGrid>
      <w:tr w:rsidR="00701B7A" w:rsidRPr="00701B7A" w14:paraId="2A2F5A50" w14:textId="77777777" w:rsidTr="004F6350">
        <w:tc>
          <w:tcPr>
            <w:tcW w:w="1308" w:type="dxa"/>
          </w:tcPr>
          <w:p w14:paraId="01B0E352"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(1)鉛　球</w:t>
            </w:r>
          </w:p>
        </w:tc>
        <w:tc>
          <w:tcPr>
            <w:tcW w:w="851" w:type="dxa"/>
          </w:tcPr>
          <w:p w14:paraId="7A0D6CB2"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700FD370"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r w:rsidR="00701B7A" w:rsidRPr="00701B7A" w14:paraId="03F32984" w14:textId="77777777" w:rsidTr="004F6350">
        <w:tc>
          <w:tcPr>
            <w:tcW w:w="1308" w:type="dxa"/>
          </w:tcPr>
          <w:p w14:paraId="75A874D1"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(2)鐵　餅</w:t>
            </w:r>
          </w:p>
        </w:tc>
        <w:tc>
          <w:tcPr>
            <w:tcW w:w="851" w:type="dxa"/>
          </w:tcPr>
          <w:p w14:paraId="5A967A3F"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59DCBAB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r w:rsidR="00701B7A" w:rsidRPr="00701B7A" w14:paraId="71E62FD9" w14:textId="77777777" w:rsidTr="004F6350">
        <w:tc>
          <w:tcPr>
            <w:tcW w:w="1308" w:type="dxa"/>
          </w:tcPr>
          <w:p w14:paraId="228C612E"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(3)標　槍</w:t>
            </w:r>
          </w:p>
        </w:tc>
        <w:tc>
          <w:tcPr>
            <w:tcW w:w="851" w:type="dxa"/>
          </w:tcPr>
          <w:p w14:paraId="7E78EC56"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000F9C27"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r w:rsidR="00701B7A" w:rsidRPr="00701B7A" w14:paraId="0E0FBCEA" w14:textId="77777777" w:rsidTr="004F6350">
        <w:tc>
          <w:tcPr>
            <w:tcW w:w="1308" w:type="dxa"/>
          </w:tcPr>
          <w:p w14:paraId="26C69411"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(4)跳　高</w:t>
            </w:r>
          </w:p>
        </w:tc>
        <w:tc>
          <w:tcPr>
            <w:tcW w:w="851" w:type="dxa"/>
          </w:tcPr>
          <w:p w14:paraId="2B2B1796"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2F348CF1"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r w:rsidR="00701B7A" w:rsidRPr="00701B7A" w14:paraId="3350BCA4" w14:textId="77777777" w:rsidTr="004F6350">
        <w:tc>
          <w:tcPr>
            <w:tcW w:w="1308" w:type="dxa"/>
          </w:tcPr>
          <w:p w14:paraId="0CCF1BCD"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(5)跳　遠</w:t>
            </w:r>
          </w:p>
        </w:tc>
        <w:tc>
          <w:tcPr>
            <w:tcW w:w="851" w:type="dxa"/>
          </w:tcPr>
          <w:p w14:paraId="006A4332"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07A07FBA"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bl>
    <w:p w14:paraId="3B61BC27" w14:textId="77777777" w:rsidR="00FE0AF5" w:rsidRDefault="00FE0AF5" w:rsidP="00701B7A">
      <w:pPr>
        <w:spacing w:line="440" w:lineRule="exact"/>
        <w:jc w:val="both"/>
        <w:rPr>
          <w:rFonts w:ascii="標楷體" w:eastAsia="標楷體" w:hAnsi="Times New Roman" w:cs="Times New Roman"/>
          <w:color w:val="000000"/>
          <w:szCs w:val="24"/>
        </w:rPr>
      </w:pPr>
    </w:p>
    <w:p w14:paraId="2F7BFAD3" w14:textId="77777777" w:rsidR="00FE0AF5" w:rsidRDefault="00FE0AF5" w:rsidP="00701B7A">
      <w:pPr>
        <w:spacing w:line="440" w:lineRule="exact"/>
        <w:jc w:val="both"/>
        <w:rPr>
          <w:rFonts w:ascii="標楷體" w:eastAsia="標楷體" w:hAnsi="Times New Roman" w:cs="Times New Roman"/>
          <w:color w:val="000000"/>
          <w:szCs w:val="24"/>
        </w:rPr>
      </w:pPr>
    </w:p>
    <w:p w14:paraId="425239EF" w14:textId="77777777" w:rsidR="00FE0AF5" w:rsidRDefault="00FE0AF5" w:rsidP="00701B7A">
      <w:pPr>
        <w:spacing w:line="440" w:lineRule="exact"/>
        <w:jc w:val="both"/>
        <w:rPr>
          <w:rFonts w:ascii="標楷體" w:eastAsia="標楷體" w:hAnsi="Times New Roman" w:cs="Times New Roman"/>
          <w:color w:val="000000"/>
          <w:szCs w:val="24"/>
        </w:rPr>
      </w:pPr>
    </w:p>
    <w:p w14:paraId="67855206"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(二)聽障：</w:t>
      </w:r>
    </w:p>
    <w:p w14:paraId="00A8A5F9"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1.男子組：</w:t>
      </w:r>
    </w:p>
    <w:p w14:paraId="60F3E33F" w14:textId="77777777" w:rsidR="00FE0AF5" w:rsidRPr="00FE0AF5" w:rsidRDefault="00701B7A" w:rsidP="00FE0AF5">
      <w:pPr>
        <w:spacing w:line="400" w:lineRule="exact"/>
        <w:jc w:val="both"/>
        <w:rPr>
          <w:rFonts w:ascii="標楷體" w:eastAsia="標楷體" w:hAnsi="Times New Roman" w:cs="Times New Roman"/>
          <w:spacing w:val="-4"/>
          <w:szCs w:val="20"/>
        </w:rPr>
      </w:pPr>
      <w:r w:rsidRPr="00701B7A">
        <w:rPr>
          <w:rFonts w:ascii="標楷體" w:eastAsia="標楷體" w:hAnsi="Times New Roman" w:cs="Times New Roman" w:hint="eastAsia"/>
          <w:color w:val="000000"/>
          <w:szCs w:val="24"/>
        </w:rPr>
        <w:t xml:space="preserve">      </w:t>
      </w:r>
      <w:r w:rsidR="00FE0AF5" w:rsidRPr="00FE0AF5">
        <w:rPr>
          <w:rFonts w:ascii="標楷體" w:eastAsia="標楷體" w:hAnsi="Times New Roman" w:cs="Times New Roman" w:hint="eastAsia"/>
          <w:szCs w:val="20"/>
        </w:rPr>
        <w:t>徑賽：(1)100公尺  (2)200公尺  (3)400公尺  (4)800公尺  (5)</w:t>
      </w:r>
      <w:r w:rsidR="00FE0AF5" w:rsidRPr="00FE0AF5">
        <w:rPr>
          <w:rFonts w:ascii="標楷體" w:eastAsia="標楷體" w:hAnsi="Times New Roman" w:cs="Times New Roman" w:hint="eastAsia"/>
          <w:spacing w:val="-4"/>
          <w:szCs w:val="20"/>
        </w:rPr>
        <w:t>1500公尺</w:t>
      </w:r>
    </w:p>
    <w:p w14:paraId="0761E506" w14:textId="77777777" w:rsidR="00FE0AF5" w:rsidRPr="00FE0AF5" w:rsidRDefault="00FE0AF5" w:rsidP="00FE0AF5">
      <w:pPr>
        <w:spacing w:line="400" w:lineRule="exact"/>
        <w:jc w:val="both"/>
        <w:rPr>
          <w:rFonts w:ascii="標楷體" w:eastAsia="標楷體" w:hAnsi="Times New Roman" w:cs="Times New Roman"/>
          <w:szCs w:val="20"/>
        </w:rPr>
      </w:pPr>
      <w:r w:rsidRPr="00FE0AF5">
        <w:rPr>
          <w:rFonts w:ascii="標楷體" w:eastAsia="標楷體" w:hAnsi="Times New Roman" w:cs="Times New Roman"/>
          <w:spacing w:val="-4"/>
          <w:szCs w:val="20"/>
        </w:rPr>
        <w:tab/>
      </w:r>
      <w:r w:rsidRPr="00FE0AF5">
        <w:rPr>
          <w:rFonts w:ascii="標楷體" w:eastAsia="標楷體" w:hAnsi="Times New Roman" w:cs="Times New Roman"/>
          <w:spacing w:val="-4"/>
          <w:szCs w:val="20"/>
        </w:rPr>
        <w:tab/>
      </w:r>
      <w:r w:rsidRPr="00FE0AF5">
        <w:rPr>
          <w:rFonts w:ascii="標楷體" w:eastAsia="標楷體" w:hAnsi="Times New Roman" w:cs="Times New Roman"/>
          <w:spacing w:val="-4"/>
          <w:szCs w:val="20"/>
        </w:rPr>
        <w:tab/>
      </w:r>
      <w:r w:rsidRPr="00FE0AF5">
        <w:rPr>
          <w:rFonts w:ascii="標楷體" w:eastAsia="標楷體" w:hAnsi="Times New Roman" w:cs="Times New Roman" w:hint="eastAsia"/>
          <w:szCs w:val="20"/>
        </w:rPr>
        <w:t>(6)110公尺跨欄 (7)400公尺跨欄 (8)4X100公尺接力</w:t>
      </w:r>
    </w:p>
    <w:p w14:paraId="519BBCCB" w14:textId="77777777" w:rsidR="00701B7A" w:rsidRPr="00701B7A" w:rsidRDefault="00FE0AF5" w:rsidP="00FE0AF5">
      <w:pPr>
        <w:spacing w:line="400" w:lineRule="exact"/>
        <w:jc w:val="both"/>
        <w:rPr>
          <w:rFonts w:ascii="標楷體" w:eastAsia="標楷體" w:hAnsi="Times New Roman" w:cs="Times New Roman"/>
          <w:color w:val="000000"/>
          <w:szCs w:val="24"/>
        </w:rPr>
      </w:pPr>
      <w:r w:rsidRPr="00FE0AF5">
        <w:rPr>
          <w:rFonts w:ascii="標楷體" w:eastAsia="標楷體" w:hAnsi="Times New Roman" w:cs="Times New Roman" w:hint="eastAsia"/>
          <w:szCs w:val="20"/>
        </w:rPr>
        <w:t xml:space="preserve">       田賽：(1)跳遠 (2)跳高 (3)鉛球 (4)標槍 (5)鐵餅</w:t>
      </w:r>
      <w:r w:rsidR="00701B7A" w:rsidRPr="00701B7A">
        <w:rPr>
          <w:rFonts w:ascii="標楷體" w:eastAsia="標楷體" w:hAnsi="Times New Roman" w:cs="Times New Roman" w:hint="eastAsia"/>
          <w:color w:val="000000"/>
          <w:szCs w:val="24"/>
        </w:rPr>
        <w:t xml:space="preserve">     2.女子組：</w:t>
      </w:r>
    </w:p>
    <w:p w14:paraId="5EA698A0" w14:textId="77777777" w:rsidR="009919BA" w:rsidRPr="009919BA" w:rsidRDefault="009919BA" w:rsidP="009919BA">
      <w:pPr>
        <w:spacing w:line="440" w:lineRule="exact"/>
        <w:jc w:val="both"/>
        <w:rPr>
          <w:rFonts w:ascii="標楷體" w:eastAsia="標楷體" w:hAnsi="Times New Roman" w:cs="Times New Roman"/>
          <w:szCs w:val="20"/>
        </w:rPr>
      </w:pPr>
      <w:r>
        <w:rPr>
          <w:rFonts w:ascii="標楷體" w:eastAsia="標楷體" w:hAnsi="Times New Roman" w:cs="Times New Roman" w:hint="eastAsia"/>
          <w:szCs w:val="20"/>
        </w:rPr>
        <w:t xml:space="preserve">     </w:t>
      </w:r>
      <w:r w:rsidRPr="009919BA">
        <w:rPr>
          <w:rFonts w:ascii="標楷體" w:eastAsia="標楷體" w:hAnsi="Times New Roman" w:cs="Times New Roman" w:hint="eastAsia"/>
          <w:szCs w:val="20"/>
        </w:rPr>
        <w:t>2.女子組：</w:t>
      </w:r>
    </w:p>
    <w:p w14:paraId="383A2D02" w14:textId="77777777" w:rsidR="009919BA" w:rsidRPr="009919BA" w:rsidRDefault="009919BA" w:rsidP="009919BA">
      <w:pPr>
        <w:spacing w:line="400" w:lineRule="exact"/>
        <w:jc w:val="both"/>
        <w:rPr>
          <w:rFonts w:ascii="標楷體" w:eastAsia="標楷體" w:hAnsi="Times New Roman" w:cs="Times New Roman"/>
          <w:spacing w:val="-4"/>
          <w:szCs w:val="20"/>
        </w:rPr>
      </w:pPr>
      <w:r w:rsidRPr="009919BA">
        <w:rPr>
          <w:rFonts w:ascii="標楷體" w:eastAsia="標楷體" w:hAnsi="Times New Roman" w:cs="Times New Roman" w:hint="eastAsia"/>
          <w:szCs w:val="20"/>
        </w:rPr>
        <w:t xml:space="preserve">       徑賽：(1)100公尺  (2)200公尺  (3)400公尺  (4)800公尺  (5)</w:t>
      </w:r>
      <w:r w:rsidRPr="009919BA">
        <w:rPr>
          <w:rFonts w:ascii="標楷體" w:eastAsia="標楷體" w:hAnsi="Times New Roman" w:cs="Times New Roman" w:hint="eastAsia"/>
          <w:spacing w:val="-4"/>
          <w:szCs w:val="20"/>
        </w:rPr>
        <w:t>1500公尺</w:t>
      </w:r>
    </w:p>
    <w:p w14:paraId="2ADD7B5F" w14:textId="77777777" w:rsidR="009919BA" w:rsidRPr="009919BA" w:rsidRDefault="009919BA" w:rsidP="009919BA">
      <w:pPr>
        <w:spacing w:line="400" w:lineRule="exact"/>
        <w:jc w:val="both"/>
        <w:rPr>
          <w:rFonts w:ascii="標楷體" w:eastAsia="標楷體" w:hAnsi="Times New Roman" w:cs="Times New Roman"/>
          <w:szCs w:val="20"/>
        </w:rPr>
      </w:pPr>
      <w:r w:rsidRPr="009919BA">
        <w:rPr>
          <w:rFonts w:ascii="標楷體" w:eastAsia="標楷體" w:hAnsi="Times New Roman" w:cs="Times New Roman"/>
          <w:spacing w:val="-4"/>
          <w:szCs w:val="20"/>
        </w:rPr>
        <w:tab/>
      </w:r>
      <w:r w:rsidRPr="009919BA">
        <w:rPr>
          <w:rFonts w:ascii="標楷體" w:eastAsia="標楷體" w:hAnsi="Times New Roman" w:cs="Times New Roman"/>
          <w:spacing w:val="-4"/>
          <w:szCs w:val="20"/>
        </w:rPr>
        <w:tab/>
      </w:r>
      <w:r w:rsidRPr="009919BA">
        <w:rPr>
          <w:rFonts w:ascii="標楷體" w:eastAsia="標楷體" w:hAnsi="Times New Roman" w:cs="Times New Roman" w:hint="eastAsia"/>
          <w:spacing w:val="-4"/>
          <w:szCs w:val="20"/>
        </w:rPr>
        <w:t xml:space="preserve">     </w:t>
      </w:r>
      <w:r w:rsidRPr="009919BA">
        <w:rPr>
          <w:rFonts w:ascii="標楷體" w:eastAsia="標楷體" w:hAnsi="Times New Roman" w:cs="Times New Roman" w:hint="eastAsia"/>
          <w:szCs w:val="20"/>
        </w:rPr>
        <w:t xml:space="preserve">(6)100公尺跨欄 (7)400公尺跨欄 </w:t>
      </w:r>
      <w:bookmarkStart w:id="1" w:name="_Hlk78617701"/>
      <w:r w:rsidRPr="009919BA">
        <w:rPr>
          <w:rFonts w:ascii="標楷體" w:eastAsia="標楷體" w:hAnsi="Times New Roman" w:cs="Times New Roman" w:hint="eastAsia"/>
          <w:szCs w:val="20"/>
        </w:rPr>
        <w:t>(8)4X100公尺接力</w:t>
      </w:r>
      <w:bookmarkEnd w:id="1"/>
    </w:p>
    <w:p w14:paraId="0DD2B698" w14:textId="77777777" w:rsidR="009919BA" w:rsidRPr="009919BA" w:rsidRDefault="009919BA" w:rsidP="009919BA">
      <w:pPr>
        <w:spacing w:line="400" w:lineRule="exact"/>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田賽：(1)跳遠 (2)跳高 (3)鉛球 (4)標槍 (5)鐵餅</w:t>
      </w:r>
    </w:p>
    <w:p w14:paraId="67B398D8" w14:textId="77777777" w:rsidR="00701B7A" w:rsidRPr="00701B7A" w:rsidRDefault="009919BA" w:rsidP="009919BA">
      <w:pPr>
        <w:spacing w:line="400" w:lineRule="exact"/>
        <w:jc w:val="both"/>
        <w:rPr>
          <w:rFonts w:ascii="標楷體" w:eastAsia="標楷體" w:hAnsi="Times New Roman" w:cs="Times New Roman"/>
          <w:color w:val="000000"/>
          <w:szCs w:val="24"/>
        </w:rPr>
      </w:pPr>
      <w:r w:rsidRPr="009919BA">
        <w:rPr>
          <w:rFonts w:ascii="標楷體" w:eastAsia="標楷體" w:hAnsi="Times New Roman" w:cs="Times New Roman" w:hint="eastAsia"/>
          <w:szCs w:val="20"/>
        </w:rPr>
        <w:t xml:space="preserve">       【註】</w:t>
      </w:r>
      <w:r w:rsidRPr="009919BA">
        <w:rPr>
          <w:rFonts w:ascii="標楷體" w:eastAsia="標楷體" w:hAnsi="Times New Roman" w:cs="Times New Roman"/>
          <w:szCs w:val="20"/>
        </w:rPr>
        <w:t>聽障選手在比賽場</w:t>
      </w:r>
      <w:r w:rsidRPr="009919BA">
        <w:rPr>
          <w:rFonts w:ascii="標楷體" w:eastAsia="標楷體" w:hAnsi="Times New Roman" w:cs="Times New Roman" w:hint="eastAsia"/>
          <w:szCs w:val="20"/>
        </w:rPr>
        <w:t>域</w:t>
      </w:r>
      <w:r w:rsidRPr="009919BA">
        <w:rPr>
          <w:rFonts w:ascii="標楷體" w:eastAsia="標楷體" w:hAnsi="Times New Roman" w:cs="Times New Roman"/>
          <w:szCs w:val="20"/>
        </w:rPr>
        <w:t>禁止</w:t>
      </w:r>
      <w:r w:rsidRPr="009919BA">
        <w:rPr>
          <w:rFonts w:ascii="標楷體" w:eastAsia="標楷體" w:hAnsi="Times New Roman" w:cs="Times New Roman" w:hint="eastAsia"/>
          <w:szCs w:val="20"/>
        </w:rPr>
        <w:t>使用助聽器或人工電子耳等聽力輔具</w:t>
      </w:r>
      <w:r>
        <w:rPr>
          <w:rFonts w:ascii="標楷體" w:eastAsia="標楷體" w:hAnsi="Times New Roman" w:cs="Times New Roman" w:hint="eastAsia"/>
          <w:szCs w:val="20"/>
        </w:rPr>
        <w:t>。</w:t>
      </w:r>
    </w:p>
    <w:p w14:paraId="6FFB7613"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(三)視障：(分</w:t>
      </w:r>
      <w:r w:rsidRPr="00701B7A">
        <w:rPr>
          <w:rFonts w:ascii="標楷體" w:eastAsia="標楷體" w:hAnsi="Times New Roman" w:cs="Times New Roman"/>
          <w:color w:val="000000"/>
          <w:szCs w:val="24"/>
        </w:rPr>
        <w:t>B1</w:t>
      </w:r>
      <w:r w:rsidRPr="00701B7A">
        <w:rPr>
          <w:rFonts w:ascii="標楷體" w:eastAsia="標楷體" w:hAnsi="Times New Roman" w:cs="Times New Roman" w:hint="eastAsia"/>
          <w:color w:val="000000"/>
          <w:szCs w:val="24"/>
        </w:rPr>
        <w:t>、</w:t>
      </w:r>
      <w:r w:rsidRPr="00701B7A">
        <w:rPr>
          <w:rFonts w:ascii="標楷體" w:eastAsia="標楷體" w:hAnsi="Times New Roman" w:cs="Times New Roman"/>
          <w:color w:val="000000"/>
          <w:szCs w:val="24"/>
        </w:rPr>
        <w:t>B2</w:t>
      </w:r>
      <w:r w:rsidRPr="00701B7A">
        <w:rPr>
          <w:rFonts w:ascii="標楷體" w:eastAsia="標楷體" w:hAnsi="Times New Roman" w:cs="Times New Roman" w:hint="eastAsia"/>
          <w:color w:val="000000"/>
          <w:szCs w:val="24"/>
        </w:rPr>
        <w:t>、</w:t>
      </w:r>
      <w:r w:rsidRPr="00701B7A">
        <w:rPr>
          <w:rFonts w:ascii="標楷體" w:eastAsia="標楷體" w:hAnsi="Times New Roman" w:cs="Times New Roman"/>
          <w:color w:val="000000"/>
          <w:szCs w:val="24"/>
        </w:rPr>
        <w:t>B3</w:t>
      </w:r>
      <w:r w:rsidRPr="00701B7A">
        <w:rPr>
          <w:rFonts w:ascii="標楷體" w:eastAsia="標楷體" w:hAnsi="Times New Roman" w:cs="Times New Roman" w:hint="eastAsia"/>
          <w:color w:val="000000"/>
          <w:szCs w:val="24"/>
        </w:rPr>
        <w:t>三級)</w:t>
      </w:r>
      <w:r w:rsidRPr="00701B7A">
        <w:rPr>
          <w:rFonts w:ascii="Times New Roman" w:eastAsia="新細明體" w:hAnsi="Times New Roman" w:cs="Times New Roman" w:hint="eastAsia"/>
          <w:szCs w:val="24"/>
        </w:rPr>
        <w:t xml:space="preserve"> </w:t>
      </w:r>
      <w:r w:rsidRPr="00701B7A">
        <w:rPr>
          <w:rFonts w:ascii="標楷體" w:eastAsia="標楷體" w:hAnsi="Times New Roman" w:cs="Times New Roman" w:hint="eastAsia"/>
          <w:color w:val="000000"/>
          <w:szCs w:val="24"/>
        </w:rPr>
        <w:t>B1的選手要自備眼罩－陪跑員－陪跑繩</w:t>
      </w:r>
    </w:p>
    <w:p w14:paraId="1CEDAE6A" w14:textId="77777777" w:rsidR="009919BA" w:rsidRPr="009919BA" w:rsidRDefault="00701B7A" w:rsidP="009919BA">
      <w:pPr>
        <w:spacing w:line="440" w:lineRule="exact"/>
        <w:jc w:val="both"/>
        <w:rPr>
          <w:rFonts w:ascii="標楷體" w:eastAsia="標楷體" w:hAnsi="Times New Roman" w:cs="Times New Roman"/>
          <w:szCs w:val="20"/>
        </w:rPr>
      </w:pPr>
      <w:r w:rsidRPr="00701B7A">
        <w:rPr>
          <w:rFonts w:ascii="標楷體" w:eastAsia="標楷體" w:hAnsi="Times New Roman" w:cs="Times New Roman" w:hint="eastAsia"/>
          <w:color w:val="000000"/>
          <w:szCs w:val="24"/>
        </w:rPr>
        <w:t xml:space="preserve">   </w:t>
      </w:r>
      <w:r w:rsidRPr="00701B7A">
        <w:rPr>
          <w:rFonts w:ascii="標楷體" w:eastAsia="標楷體" w:hAnsi="Times New Roman" w:cs="Times New Roman"/>
          <w:color w:val="000000"/>
          <w:szCs w:val="24"/>
        </w:rPr>
        <w:t xml:space="preserve"> </w:t>
      </w:r>
      <w:r w:rsidRPr="00701B7A">
        <w:rPr>
          <w:rFonts w:ascii="標楷體" w:eastAsia="標楷體" w:hAnsi="Times New Roman" w:cs="Times New Roman" w:hint="eastAsia"/>
          <w:color w:val="000000"/>
          <w:szCs w:val="24"/>
        </w:rPr>
        <w:t xml:space="preserve"> </w:t>
      </w:r>
      <w:r w:rsidR="009919BA" w:rsidRPr="009919BA">
        <w:rPr>
          <w:rFonts w:ascii="標楷體" w:eastAsia="標楷體" w:hAnsi="Times New Roman" w:cs="Times New Roman" w:hint="eastAsia"/>
          <w:szCs w:val="20"/>
        </w:rPr>
        <w:t>1.男子組：</w:t>
      </w:r>
    </w:p>
    <w:p w14:paraId="6548E78E" w14:textId="77777777" w:rsidR="009919BA" w:rsidRPr="009919BA" w:rsidRDefault="009919BA" w:rsidP="009919BA">
      <w:pPr>
        <w:spacing w:line="400" w:lineRule="exact"/>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徑賽：(1)100公尺  (2)200公尺  (3)400公尺  (4)800公尺  (5)4X100公尺接力</w:t>
      </w:r>
    </w:p>
    <w:p w14:paraId="38E824A1" w14:textId="77777777" w:rsidR="009919BA" w:rsidRPr="009919BA" w:rsidRDefault="009919BA" w:rsidP="009919BA">
      <w:pPr>
        <w:spacing w:line="400" w:lineRule="exact"/>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田賽：(1)跳遠 (2)跳高 (3)鉛球 (4)標槍 (5)鐵餅</w:t>
      </w:r>
    </w:p>
    <w:p w14:paraId="3CD1F97F" w14:textId="77777777" w:rsidR="009919BA" w:rsidRPr="009919BA" w:rsidRDefault="009919BA" w:rsidP="009919BA">
      <w:pPr>
        <w:spacing w:line="440" w:lineRule="exact"/>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2.女子組：</w:t>
      </w:r>
    </w:p>
    <w:p w14:paraId="5E5D6223" w14:textId="77777777" w:rsidR="009919BA" w:rsidRPr="009919BA" w:rsidRDefault="009919BA" w:rsidP="009919BA">
      <w:pPr>
        <w:spacing w:line="400" w:lineRule="exact"/>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徑賽：(1)100公尺  (2)200公尺  (3)400公尺</w:t>
      </w:r>
    </w:p>
    <w:p w14:paraId="3F8AD339" w14:textId="77777777" w:rsidR="009919BA" w:rsidRPr="009919BA" w:rsidRDefault="009919BA" w:rsidP="009919BA">
      <w:pPr>
        <w:spacing w:line="400" w:lineRule="exact"/>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田賽：(1)跳遠 (2)鉛球 (3)標槍 (4)鐵餅</w:t>
      </w:r>
    </w:p>
    <w:p w14:paraId="4BD60ADF" w14:textId="77777777" w:rsidR="009919BA" w:rsidRPr="009919BA" w:rsidRDefault="009919BA" w:rsidP="009919BA">
      <w:pPr>
        <w:spacing w:line="400" w:lineRule="exact"/>
        <w:ind w:firstLineChars="50" w:firstLine="120"/>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【註】徑賽須引導跑，</w:t>
      </w:r>
      <w:smartTag w:uri="urn:schemas-microsoft-com:office:smarttags" w:element="chmetcnv">
        <w:smartTagPr>
          <w:attr w:name="TCSC" w:val="0"/>
          <w:attr w:name="NumberType" w:val="1"/>
          <w:attr w:name="Negative" w:val="False"/>
          <w:attr w:name="HasSpace" w:val="False"/>
          <w:attr w:name="SourceValue" w:val="400"/>
          <w:attr w:name="UnitName" w:val="公尺"/>
        </w:smartTagPr>
        <w:r w:rsidRPr="009919BA">
          <w:rPr>
            <w:rFonts w:ascii="標楷體" w:eastAsia="標楷體" w:hAnsi="Times New Roman" w:cs="Times New Roman" w:hint="eastAsia"/>
            <w:szCs w:val="20"/>
          </w:rPr>
          <w:t>400公尺</w:t>
        </w:r>
      </w:smartTag>
      <w:r w:rsidRPr="009919BA">
        <w:rPr>
          <w:rFonts w:ascii="標楷體" w:eastAsia="標楷體" w:hAnsi="Times New Roman" w:cs="Times New Roman" w:hint="eastAsia"/>
          <w:szCs w:val="20"/>
        </w:rPr>
        <w:t>接力參加選手B1、B2 至少各一人，B3 選手至多一人。</w:t>
      </w:r>
    </w:p>
    <w:p w14:paraId="6D6BECB1" w14:textId="77777777" w:rsidR="009919BA" w:rsidRPr="009919BA" w:rsidRDefault="009919BA" w:rsidP="009919BA">
      <w:pPr>
        <w:spacing w:line="400" w:lineRule="exact"/>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※所有1、2、3級視障運動員按視力級別比賽。</w:t>
      </w:r>
    </w:p>
    <w:p w14:paraId="606440C7" w14:textId="77777777" w:rsidR="009919BA" w:rsidRPr="009919BA" w:rsidRDefault="009919BA" w:rsidP="009919BA">
      <w:pPr>
        <w:spacing w:line="400" w:lineRule="exact"/>
        <w:ind w:left="2760" w:hanging="2760"/>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〈1級〉</w:t>
      </w:r>
      <w:r w:rsidRPr="009919BA">
        <w:rPr>
          <w:rFonts w:ascii="標楷體" w:eastAsia="標楷體" w:hAnsi="Times New Roman" w:cs="Times New Roman"/>
          <w:szCs w:val="20"/>
        </w:rPr>
        <w:t>B</w:t>
      </w:r>
      <w:r w:rsidRPr="009919BA">
        <w:rPr>
          <w:rFonts w:ascii="標楷體" w:eastAsia="標楷體" w:hAnsi="Times New Roman" w:cs="Times New Roman" w:hint="eastAsia"/>
          <w:szCs w:val="20"/>
        </w:rPr>
        <w:t>1（田賽</w:t>
      </w:r>
      <w:r w:rsidRPr="009919BA">
        <w:rPr>
          <w:rFonts w:ascii="標楷體" w:eastAsia="標楷體" w:hAnsi="Times New Roman" w:cs="Times New Roman"/>
          <w:szCs w:val="20"/>
        </w:rPr>
        <w:t>F10</w:t>
      </w:r>
      <w:r w:rsidRPr="009919BA">
        <w:rPr>
          <w:rFonts w:ascii="標楷體" w:eastAsia="標楷體" w:hAnsi="Times New Roman" w:cs="Times New Roman" w:hint="eastAsia"/>
          <w:szCs w:val="20"/>
        </w:rPr>
        <w:t>，徑賽</w:t>
      </w:r>
      <w:r w:rsidRPr="009919BA">
        <w:rPr>
          <w:rFonts w:ascii="標楷體" w:eastAsia="標楷體" w:hAnsi="Times New Roman" w:cs="Times New Roman"/>
          <w:szCs w:val="20"/>
        </w:rPr>
        <w:t>T10</w:t>
      </w:r>
      <w:r w:rsidRPr="009919BA">
        <w:rPr>
          <w:rFonts w:ascii="標楷體" w:eastAsia="標楷體" w:hAnsi="Times New Roman" w:cs="Times New Roman" w:hint="eastAsia"/>
          <w:szCs w:val="20"/>
        </w:rPr>
        <w:t>）：雙眼無感光，如有光感但在任何距離，任何方向均不能辨識手的形狀。</w:t>
      </w:r>
      <w:r w:rsidRPr="009919BA">
        <w:rPr>
          <w:rFonts w:ascii="標楷體" w:eastAsia="標楷體" w:hAnsi="Times New Roman" w:cs="Times New Roman"/>
          <w:szCs w:val="20"/>
        </w:rPr>
        <w:t xml:space="preserve"> </w:t>
      </w:r>
    </w:p>
    <w:p w14:paraId="01160384" w14:textId="77777777" w:rsidR="009919BA" w:rsidRPr="009919BA" w:rsidRDefault="009919BA" w:rsidP="009919BA">
      <w:pPr>
        <w:spacing w:line="400" w:lineRule="exact"/>
        <w:ind w:left="2760" w:hanging="2760"/>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〈2級〉</w:t>
      </w:r>
      <w:r w:rsidRPr="009919BA">
        <w:rPr>
          <w:rFonts w:ascii="標楷體" w:eastAsia="標楷體" w:hAnsi="Times New Roman" w:cs="Times New Roman"/>
          <w:szCs w:val="20"/>
        </w:rPr>
        <w:t>B</w:t>
      </w:r>
      <w:r w:rsidRPr="009919BA">
        <w:rPr>
          <w:rFonts w:ascii="標楷體" w:eastAsia="標楷體" w:hAnsi="Times New Roman" w:cs="Times New Roman" w:hint="eastAsia"/>
          <w:szCs w:val="20"/>
        </w:rPr>
        <w:t>2（田賽</w:t>
      </w:r>
      <w:r w:rsidRPr="009919BA">
        <w:rPr>
          <w:rFonts w:ascii="標楷體" w:eastAsia="標楷體" w:hAnsi="Times New Roman" w:cs="Times New Roman"/>
          <w:szCs w:val="20"/>
        </w:rPr>
        <w:t>F11</w:t>
      </w:r>
      <w:r w:rsidRPr="009919BA">
        <w:rPr>
          <w:rFonts w:ascii="標楷體" w:eastAsia="標楷體" w:hAnsi="Times New Roman" w:cs="Times New Roman" w:hint="eastAsia"/>
          <w:szCs w:val="20"/>
        </w:rPr>
        <w:t>，徑賽</w:t>
      </w:r>
      <w:r w:rsidRPr="009919BA">
        <w:rPr>
          <w:rFonts w:ascii="標楷體" w:eastAsia="標楷體" w:hAnsi="Times New Roman" w:cs="Times New Roman"/>
          <w:szCs w:val="20"/>
        </w:rPr>
        <w:t>T11</w:t>
      </w:r>
      <w:r w:rsidRPr="009919BA">
        <w:rPr>
          <w:rFonts w:ascii="標楷體" w:eastAsia="標楷體" w:hAnsi="Times New Roman" w:cs="Times New Roman" w:hint="eastAsia"/>
          <w:szCs w:val="20"/>
        </w:rPr>
        <w:t>）：視力為從能識別手的形狀到0.03和／或視野小於5度。</w:t>
      </w:r>
    </w:p>
    <w:p w14:paraId="44917DAC" w14:textId="77777777" w:rsidR="009919BA" w:rsidRDefault="009919BA" w:rsidP="009919BA">
      <w:pPr>
        <w:spacing w:line="440" w:lineRule="exact"/>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〈3級〉</w:t>
      </w:r>
      <w:r w:rsidRPr="009919BA">
        <w:rPr>
          <w:rFonts w:ascii="標楷體" w:eastAsia="標楷體" w:hAnsi="Times New Roman" w:cs="Times New Roman"/>
          <w:szCs w:val="20"/>
        </w:rPr>
        <w:t>B</w:t>
      </w:r>
      <w:r w:rsidRPr="009919BA">
        <w:rPr>
          <w:rFonts w:ascii="標楷體" w:eastAsia="標楷體" w:hAnsi="Times New Roman" w:cs="Times New Roman" w:hint="eastAsia"/>
          <w:szCs w:val="20"/>
        </w:rPr>
        <w:t>3（田賽</w:t>
      </w:r>
      <w:r w:rsidRPr="009919BA">
        <w:rPr>
          <w:rFonts w:ascii="標楷體" w:eastAsia="標楷體" w:hAnsi="Times New Roman" w:cs="Times New Roman"/>
          <w:szCs w:val="20"/>
        </w:rPr>
        <w:t>F12</w:t>
      </w:r>
      <w:r w:rsidRPr="009919BA">
        <w:rPr>
          <w:rFonts w:ascii="標楷體" w:eastAsia="標楷體" w:hAnsi="Times New Roman" w:cs="Times New Roman" w:hint="eastAsia"/>
          <w:szCs w:val="20"/>
        </w:rPr>
        <w:t>，徑賽</w:t>
      </w:r>
      <w:r w:rsidRPr="009919BA">
        <w:rPr>
          <w:rFonts w:ascii="標楷體" w:eastAsia="標楷體" w:hAnsi="Times New Roman" w:cs="Times New Roman"/>
          <w:szCs w:val="20"/>
        </w:rPr>
        <w:t>T12</w:t>
      </w:r>
      <w:r w:rsidRPr="009919BA">
        <w:rPr>
          <w:rFonts w:ascii="標楷體" w:eastAsia="標楷體" w:hAnsi="Times New Roman" w:cs="Times New Roman" w:hint="eastAsia"/>
          <w:szCs w:val="20"/>
        </w:rPr>
        <w:t>）：視力為0.03以上到0.1和／或視野大於5度</w:t>
      </w:r>
    </w:p>
    <w:p w14:paraId="1C8F1B76" w14:textId="77777777" w:rsidR="00701B7A" w:rsidRPr="00701B7A" w:rsidRDefault="009919BA" w:rsidP="009919BA">
      <w:pPr>
        <w:spacing w:line="440" w:lineRule="exact"/>
        <w:jc w:val="both"/>
        <w:rPr>
          <w:rFonts w:ascii="標楷體" w:eastAsia="標楷體" w:hAnsi="Times New Roman" w:cs="Times New Roman"/>
          <w:color w:val="000000"/>
          <w:szCs w:val="24"/>
        </w:rPr>
      </w:pPr>
      <w:r>
        <w:rPr>
          <w:rFonts w:ascii="標楷體" w:eastAsia="標楷體" w:hAnsi="Times New Roman" w:cs="Times New Roman" w:hint="eastAsia"/>
          <w:szCs w:val="20"/>
        </w:rPr>
        <w:t xml:space="preserve">                       </w:t>
      </w:r>
      <w:r w:rsidRPr="009919BA">
        <w:rPr>
          <w:rFonts w:ascii="標楷體" w:eastAsia="標楷體" w:hAnsi="Times New Roman" w:cs="Times New Roman" w:hint="eastAsia"/>
          <w:szCs w:val="20"/>
        </w:rPr>
        <w:t>小於20度。</w:t>
      </w:r>
    </w:p>
    <w:p w14:paraId="391D32FE" w14:textId="77777777" w:rsidR="00701B7A" w:rsidRPr="00701B7A" w:rsidRDefault="00701B7A" w:rsidP="00701B7A">
      <w:pPr>
        <w:spacing w:line="440" w:lineRule="exact"/>
        <w:jc w:val="both"/>
        <w:rPr>
          <w:rFonts w:ascii="標楷體" w:eastAsia="標楷體" w:hAnsi="Times New Roman" w:cs="Times New Roman"/>
          <w:color w:val="000000"/>
          <w:szCs w:val="24"/>
        </w:rPr>
      </w:pPr>
    </w:p>
    <w:p w14:paraId="303A0BCC"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(四)</w:t>
      </w:r>
      <w:r w:rsidRPr="009919BA">
        <w:rPr>
          <w:rFonts w:ascii="標楷體" w:eastAsia="標楷體" w:hAnsi="Times New Roman" w:cs="Times New Roman" w:hint="eastAsia"/>
          <w:b/>
          <w:color w:val="000000"/>
          <w:szCs w:val="24"/>
        </w:rPr>
        <w:t>智障</w:t>
      </w:r>
      <w:r w:rsidRPr="00701B7A">
        <w:rPr>
          <w:rFonts w:ascii="標楷體" w:eastAsia="標楷體" w:hAnsi="Times New Roman" w:cs="Times New Roman" w:hint="eastAsia"/>
          <w:color w:val="000000"/>
          <w:szCs w:val="24"/>
        </w:rPr>
        <w:t>、</w:t>
      </w:r>
      <w:r w:rsidRPr="00701B7A">
        <w:rPr>
          <w:rFonts w:ascii="標楷體" w:eastAsia="標楷體" w:hAnsi="Times New Roman" w:cs="Times New Roman" w:hint="eastAsia"/>
          <w:szCs w:val="24"/>
        </w:rPr>
        <w:t>學障、情障：</w:t>
      </w:r>
    </w:p>
    <w:p w14:paraId="3DE35C90" w14:textId="77777777" w:rsidR="00701B7A" w:rsidRPr="00701B7A" w:rsidRDefault="00701B7A" w:rsidP="00701B7A">
      <w:pPr>
        <w:spacing w:line="440" w:lineRule="exact"/>
        <w:jc w:val="both"/>
        <w:rPr>
          <w:rFonts w:ascii="標楷體" w:eastAsia="標楷體" w:hAnsi="Times New Roman" w:cs="Times New Roman"/>
          <w:i/>
          <w:color w:val="000000"/>
          <w:szCs w:val="24"/>
        </w:rPr>
      </w:pPr>
      <w:r w:rsidRPr="00701B7A">
        <w:rPr>
          <w:rFonts w:ascii="標楷體" w:eastAsia="標楷體" w:hAnsi="Times New Roman" w:cs="Times New Roman" w:hint="eastAsia"/>
          <w:color w:val="000000"/>
          <w:szCs w:val="24"/>
        </w:rPr>
        <w:t xml:space="preserve">　   競賽項目及分組：</w:t>
      </w:r>
    </w:p>
    <w:p w14:paraId="5662D6C7"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1.男子組：</w:t>
      </w:r>
    </w:p>
    <w:p w14:paraId="28D681A9" w14:textId="77777777" w:rsidR="00701B7A" w:rsidRPr="00701B7A" w:rsidRDefault="00701B7A" w:rsidP="00701B7A">
      <w:pPr>
        <w:spacing w:line="440" w:lineRule="exact"/>
        <w:jc w:val="both"/>
        <w:rPr>
          <w:rFonts w:ascii="標楷體" w:eastAsia="標楷體" w:hAnsi="Times New Roman" w:cs="Times New Roman"/>
          <w:szCs w:val="24"/>
        </w:rPr>
      </w:pPr>
      <w:r w:rsidRPr="00701B7A">
        <w:rPr>
          <w:rFonts w:ascii="標楷體" w:eastAsia="標楷體" w:hAnsi="Times New Roman" w:cs="Times New Roman" w:hint="eastAsia"/>
          <w:szCs w:val="24"/>
        </w:rPr>
        <w:t xml:space="preserve">      徑賽：</w:t>
      </w:r>
      <w:r w:rsidRPr="009919BA">
        <w:rPr>
          <w:rFonts w:ascii="標楷體" w:eastAsia="標楷體" w:hAnsi="Times New Roman" w:cs="Times New Roman" w:hint="eastAsia"/>
          <w:b/>
          <w:szCs w:val="24"/>
        </w:rPr>
        <w:t>1500公尺(選拔項目)</w:t>
      </w:r>
    </w:p>
    <w:tbl>
      <w:tblPr>
        <w:tblW w:w="0" w:type="auto"/>
        <w:tblInd w:w="988" w:type="dxa"/>
        <w:tblLayout w:type="fixed"/>
        <w:tblCellMar>
          <w:left w:w="28" w:type="dxa"/>
          <w:right w:w="28" w:type="dxa"/>
        </w:tblCellMar>
        <w:tblLook w:val="0000" w:firstRow="0" w:lastRow="0" w:firstColumn="0" w:lastColumn="0" w:noHBand="0" w:noVBand="0"/>
      </w:tblPr>
      <w:tblGrid>
        <w:gridCol w:w="1800"/>
        <w:gridCol w:w="1719"/>
        <w:gridCol w:w="1719"/>
        <w:gridCol w:w="2202"/>
      </w:tblGrid>
      <w:tr w:rsidR="00701B7A" w:rsidRPr="00701B7A" w14:paraId="34573F1B" w14:textId="77777777" w:rsidTr="004F6350">
        <w:tc>
          <w:tcPr>
            <w:tcW w:w="1800" w:type="dxa"/>
          </w:tcPr>
          <w:p w14:paraId="4839036A" w14:textId="77777777" w:rsidR="00701B7A" w:rsidRPr="00701B7A" w:rsidRDefault="00701B7A" w:rsidP="00701B7A">
            <w:pPr>
              <w:spacing w:line="440" w:lineRule="exact"/>
              <w:jc w:val="both"/>
              <w:rPr>
                <w:rFonts w:ascii="標楷體" w:eastAsia="標楷體" w:hAnsi="Times New Roman" w:cs="Times New Roman"/>
                <w:b/>
                <w:i/>
                <w:szCs w:val="24"/>
              </w:rPr>
            </w:pPr>
            <w:r w:rsidRPr="00701B7A">
              <w:rPr>
                <w:rFonts w:ascii="標楷體" w:eastAsia="標楷體" w:hAnsi="Times New Roman" w:cs="Times New Roman" w:hint="eastAsia"/>
                <w:szCs w:val="24"/>
              </w:rPr>
              <w:t>(1)100公尺</w:t>
            </w:r>
          </w:p>
        </w:tc>
        <w:tc>
          <w:tcPr>
            <w:tcW w:w="1719" w:type="dxa"/>
          </w:tcPr>
          <w:p w14:paraId="4E44DD3D" w14:textId="77777777" w:rsidR="00701B7A" w:rsidRPr="00701B7A" w:rsidRDefault="00701B7A" w:rsidP="00701B7A">
            <w:pPr>
              <w:spacing w:line="440" w:lineRule="exact"/>
              <w:jc w:val="both"/>
              <w:rPr>
                <w:rFonts w:ascii="標楷體" w:eastAsia="標楷體" w:hAnsi="Times New Roman" w:cs="Times New Roman"/>
                <w:b/>
                <w:i/>
                <w:szCs w:val="24"/>
              </w:rPr>
            </w:pPr>
            <w:r w:rsidRPr="00701B7A">
              <w:rPr>
                <w:rFonts w:ascii="標楷體" w:eastAsia="標楷體" w:hAnsi="Times New Roman" w:cs="Times New Roman" w:hint="eastAsia"/>
                <w:szCs w:val="24"/>
              </w:rPr>
              <w:t>(2)200公尺</w:t>
            </w:r>
          </w:p>
        </w:tc>
        <w:tc>
          <w:tcPr>
            <w:tcW w:w="1719" w:type="dxa"/>
          </w:tcPr>
          <w:p w14:paraId="42E83DEF" w14:textId="77777777" w:rsidR="00701B7A" w:rsidRPr="00701B7A" w:rsidRDefault="00701B7A" w:rsidP="00701B7A">
            <w:pPr>
              <w:spacing w:line="440" w:lineRule="exact"/>
              <w:jc w:val="both"/>
              <w:rPr>
                <w:rFonts w:ascii="標楷體" w:eastAsia="標楷體" w:hAnsi="Times New Roman" w:cs="Times New Roman"/>
                <w:b/>
                <w:i/>
                <w:szCs w:val="24"/>
              </w:rPr>
            </w:pPr>
            <w:r w:rsidRPr="00701B7A">
              <w:rPr>
                <w:rFonts w:ascii="標楷體" w:eastAsia="標楷體" w:hAnsi="Times New Roman" w:cs="Times New Roman" w:hint="eastAsia"/>
                <w:szCs w:val="24"/>
              </w:rPr>
              <w:t>(3)400公尺</w:t>
            </w:r>
          </w:p>
        </w:tc>
        <w:tc>
          <w:tcPr>
            <w:tcW w:w="2202" w:type="dxa"/>
          </w:tcPr>
          <w:p w14:paraId="629CCC52" w14:textId="77777777" w:rsidR="00701B7A" w:rsidRPr="00701B7A" w:rsidRDefault="00701B7A" w:rsidP="00701B7A">
            <w:pPr>
              <w:spacing w:line="440" w:lineRule="exact"/>
              <w:jc w:val="both"/>
              <w:rPr>
                <w:rFonts w:ascii="標楷體" w:eastAsia="標楷體" w:hAnsi="Times New Roman" w:cs="Times New Roman"/>
                <w:b/>
                <w:i/>
                <w:szCs w:val="24"/>
              </w:rPr>
            </w:pPr>
            <w:r w:rsidRPr="00701B7A">
              <w:rPr>
                <w:rFonts w:ascii="標楷體" w:eastAsia="標楷體" w:hAnsi="Times New Roman" w:cs="Times New Roman" w:hint="eastAsia"/>
                <w:szCs w:val="24"/>
              </w:rPr>
              <w:t>(4)400公尺接力</w:t>
            </w:r>
          </w:p>
        </w:tc>
      </w:tr>
    </w:tbl>
    <w:p w14:paraId="121CB612" w14:textId="77777777" w:rsidR="00701B7A" w:rsidRPr="00701B7A" w:rsidRDefault="00701B7A" w:rsidP="00701B7A">
      <w:pPr>
        <w:spacing w:line="440" w:lineRule="exact"/>
        <w:jc w:val="both"/>
        <w:rPr>
          <w:rFonts w:ascii="標楷體" w:eastAsia="標楷體" w:hAnsi="Times New Roman" w:cs="Times New Roman"/>
          <w:szCs w:val="24"/>
        </w:rPr>
      </w:pPr>
      <w:r w:rsidRPr="00701B7A">
        <w:rPr>
          <w:rFonts w:ascii="標楷體" w:eastAsia="標楷體" w:hAnsi="Times New Roman" w:cs="Times New Roman" w:hint="eastAsia"/>
          <w:szCs w:val="24"/>
        </w:rPr>
        <w:t xml:space="preserve">      田賽：</w:t>
      </w:r>
    </w:p>
    <w:tbl>
      <w:tblPr>
        <w:tblW w:w="0" w:type="auto"/>
        <w:tblInd w:w="988" w:type="dxa"/>
        <w:tblLayout w:type="fixed"/>
        <w:tblCellMar>
          <w:left w:w="28" w:type="dxa"/>
          <w:right w:w="28" w:type="dxa"/>
        </w:tblCellMar>
        <w:tblLook w:val="0000" w:firstRow="0" w:lastRow="0" w:firstColumn="0" w:lastColumn="0" w:noHBand="0" w:noVBand="0"/>
      </w:tblPr>
      <w:tblGrid>
        <w:gridCol w:w="1802"/>
        <w:gridCol w:w="1802"/>
      </w:tblGrid>
      <w:tr w:rsidR="00701B7A" w:rsidRPr="00701B7A" w14:paraId="246324A2" w14:textId="77777777" w:rsidTr="004F6350">
        <w:tc>
          <w:tcPr>
            <w:tcW w:w="1802" w:type="dxa"/>
          </w:tcPr>
          <w:p w14:paraId="72817A0C" w14:textId="77777777" w:rsidR="00701B7A" w:rsidRPr="009919BA" w:rsidRDefault="00701B7A" w:rsidP="00701B7A">
            <w:pPr>
              <w:spacing w:line="440" w:lineRule="exact"/>
              <w:jc w:val="both"/>
              <w:rPr>
                <w:rFonts w:ascii="標楷體" w:eastAsia="標楷體" w:hAnsi="Times New Roman" w:cs="Times New Roman"/>
                <w:b/>
                <w:i/>
                <w:szCs w:val="24"/>
              </w:rPr>
            </w:pPr>
            <w:r w:rsidRPr="009919BA">
              <w:rPr>
                <w:rFonts w:ascii="標楷體" w:eastAsia="標楷體" w:hAnsi="Times New Roman" w:cs="Times New Roman" w:hint="eastAsia"/>
                <w:b/>
                <w:szCs w:val="24"/>
              </w:rPr>
              <w:t xml:space="preserve">(1)跳遠 </w:t>
            </w:r>
          </w:p>
        </w:tc>
        <w:tc>
          <w:tcPr>
            <w:tcW w:w="1802" w:type="dxa"/>
          </w:tcPr>
          <w:p w14:paraId="6C341053" w14:textId="77777777" w:rsidR="00701B7A" w:rsidRPr="009919BA" w:rsidRDefault="00701B7A" w:rsidP="00701B7A">
            <w:pPr>
              <w:spacing w:line="440" w:lineRule="exact"/>
              <w:jc w:val="both"/>
              <w:rPr>
                <w:rFonts w:ascii="標楷體" w:eastAsia="標楷體" w:hAnsi="Times New Roman" w:cs="Times New Roman"/>
                <w:b/>
                <w:i/>
                <w:szCs w:val="24"/>
              </w:rPr>
            </w:pPr>
            <w:r w:rsidRPr="009919BA">
              <w:rPr>
                <w:rFonts w:ascii="標楷體" w:eastAsia="標楷體" w:hAnsi="Times New Roman" w:cs="Times New Roman" w:hint="eastAsia"/>
                <w:b/>
                <w:szCs w:val="24"/>
              </w:rPr>
              <w:t xml:space="preserve">(2)鉛球 </w:t>
            </w:r>
          </w:p>
        </w:tc>
      </w:tr>
    </w:tbl>
    <w:p w14:paraId="0A8124A9" w14:textId="77777777" w:rsidR="00701B7A" w:rsidRPr="00701B7A" w:rsidRDefault="00701B7A" w:rsidP="00701B7A">
      <w:pPr>
        <w:spacing w:line="440" w:lineRule="exact"/>
        <w:jc w:val="both"/>
        <w:rPr>
          <w:rFonts w:ascii="標楷體" w:eastAsia="標楷體" w:hAnsi="Times New Roman" w:cs="Times New Roman"/>
          <w:szCs w:val="24"/>
        </w:rPr>
      </w:pPr>
      <w:r w:rsidRPr="00701B7A">
        <w:rPr>
          <w:rFonts w:ascii="標楷體" w:eastAsia="標楷體" w:hAnsi="Times New Roman" w:cs="Times New Roman" w:hint="eastAsia"/>
          <w:szCs w:val="24"/>
        </w:rPr>
        <w:t xml:space="preserve">     2.女子組：</w:t>
      </w:r>
    </w:p>
    <w:p w14:paraId="176817A7" w14:textId="77777777" w:rsidR="00701B7A" w:rsidRPr="00701B7A" w:rsidRDefault="00701B7A" w:rsidP="00701B7A">
      <w:pPr>
        <w:spacing w:line="440" w:lineRule="exact"/>
        <w:jc w:val="both"/>
        <w:rPr>
          <w:rFonts w:ascii="標楷體" w:eastAsia="標楷體" w:hAnsi="Times New Roman" w:cs="Times New Roman"/>
          <w:szCs w:val="24"/>
        </w:rPr>
      </w:pPr>
      <w:r w:rsidRPr="00701B7A">
        <w:rPr>
          <w:rFonts w:ascii="標楷體" w:eastAsia="標楷體" w:hAnsi="Times New Roman" w:cs="Times New Roman" w:hint="eastAsia"/>
          <w:szCs w:val="24"/>
        </w:rPr>
        <w:lastRenderedPageBreak/>
        <w:t xml:space="preserve">      徑賽：</w:t>
      </w:r>
      <w:r w:rsidRPr="009919BA">
        <w:rPr>
          <w:rFonts w:ascii="標楷體" w:eastAsia="標楷體" w:hAnsi="Times New Roman" w:cs="Times New Roman" w:hint="eastAsia"/>
          <w:b/>
          <w:szCs w:val="24"/>
        </w:rPr>
        <w:t>1500公尺(選拔項目)</w:t>
      </w:r>
    </w:p>
    <w:tbl>
      <w:tblPr>
        <w:tblW w:w="0" w:type="auto"/>
        <w:tblInd w:w="988" w:type="dxa"/>
        <w:tblLayout w:type="fixed"/>
        <w:tblCellMar>
          <w:left w:w="28" w:type="dxa"/>
          <w:right w:w="28" w:type="dxa"/>
        </w:tblCellMar>
        <w:tblLook w:val="0000" w:firstRow="0" w:lastRow="0" w:firstColumn="0" w:lastColumn="0" w:noHBand="0" w:noVBand="0"/>
      </w:tblPr>
      <w:tblGrid>
        <w:gridCol w:w="1920"/>
        <w:gridCol w:w="1719"/>
        <w:gridCol w:w="1719"/>
        <w:gridCol w:w="2202"/>
      </w:tblGrid>
      <w:tr w:rsidR="00701B7A" w:rsidRPr="00701B7A" w14:paraId="35E03C59" w14:textId="77777777" w:rsidTr="004F6350">
        <w:tc>
          <w:tcPr>
            <w:tcW w:w="1920" w:type="dxa"/>
          </w:tcPr>
          <w:p w14:paraId="0F60143F" w14:textId="77777777" w:rsidR="00701B7A" w:rsidRPr="00701B7A" w:rsidRDefault="00701B7A" w:rsidP="00701B7A">
            <w:pPr>
              <w:spacing w:line="44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(1)100公尺</w:t>
            </w:r>
          </w:p>
        </w:tc>
        <w:tc>
          <w:tcPr>
            <w:tcW w:w="1719" w:type="dxa"/>
          </w:tcPr>
          <w:p w14:paraId="73F57FAA" w14:textId="77777777" w:rsidR="00701B7A" w:rsidRPr="00701B7A" w:rsidRDefault="00701B7A" w:rsidP="00701B7A">
            <w:pPr>
              <w:spacing w:line="44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(2)200公尺</w:t>
            </w:r>
          </w:p>
        </w:tc>
        <w:tc>
          <w:tcPr>
            <w:tcW w:w="1719" w:type="dxa"/>
          </w:tcPr>
          <w:p w14:paraId="2C2F813D" w14:textId="77777777" w:rsidR="00701B7A" w:rsidRPr="00701B7A" w:rsidRDefault="00701B7A" w:rsidP="00701B7A">
            <w:pPr>
              <w:spacing w:line="44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(3)400公尺</w:t>
            </w:r>
          </w:p>
        </w:tc>
        <w:tc>
          <w:tcPr>
            <w:tcW w:w="2202" w:type="dxa"/>
          </w:tcPr>
          <w:p w14:paraId="357DCAF7" w14:textId="77777777" w:rsidR="00701B7A" w:rsidRPr="00701B7A" w:rsidRDefault="00701B7A" w:rsidP="00701B7A">
            <w:pPr>
              <w:spacing w:line="44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(4)400公尺接力</w:t>
            </w:r>
          </w:p>
        </w:tc>
      </w:tr>
    </w:tbl>
    <w:p w14:paraId="7677FB45"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0" w:type="auto"/>
        <w:tblInd w:w="988" w:type="dxa"/>
        <w:tblLayout w:type="fixed"/>
        <w:tblCellMar>
          <w:left w:w="28" w:type="dxa"/>
          <w:right w:w="28" w:type="dxa"/>
        </w:tblCellMar>
        <w:tblLook w:val="0000" w:firstRow="0" w:lastRow="0" w:firstColumn="0" w:lastColumn="0" w:noHBand="0" w:noVBand="0"/>
      </w:tblPr>
      <w:tblGrid>
        <w:gridCol w:w="1802"/>
        <w:gridCol w:w="1802"/>
      </w:tblGrid>
      <w:tr w:rsidR="00701B7A" w:rsidRPr="00701B7A" w14:paraId="243D85D8" w14:textId="77777777" w:rsidTr="004F6350">
        <w:tc>
          <w:tcPr>
            <w:tcW w:w="1802" w:type="dxa"/>
          </w:tcPr>
          <w:p w14:paraId="73EF7735" w14:textId="77777777" w:rsidR="00701B7A" w:rsidRPr="009919BA" w:rsidRDefault="00701B7A" w:rsidP="00701B7A">
            <w:pPr>
              <w:spacing w:line="440" w:lineRule="exact"/>
              <w:jc w:val="both"/>
              <w:rPr>
                <w:rFonts w:ascii="標楷體" w:eastAsia="標楷體" w:hAnsi="Times New Roman" w:cs="Times New Roman"/>
                <w:b/>
                <w:i/>
                <w:color w:val="000000"/>
                <w:szCs w:val="24"/>
              </w:rPr>
            </w:pPr>
            <w:r w:rsidRPr="009919BA">
              <w:rPr>
                <w:rFonts w:ascii="標楷體" w:eastAsia="標楷體" w:hAnsi="Times New Roman" w:cs="Times New Roman" w:hint="eastAsia"/>
                <w:b/>
                <w:color w:val="000000"/>
                <w:szCs w:val="24"/>
              </w:rPr>
              <w:t xml:space="preserve">(1)跳遠 </w:t>
            </w:r>
          </w:p>
        </w:tc>
        <w:tc>
          <w:tcPr>
            <w:tcW w:w="1802" w:type="dxa"/>
          </w:tcPr>
          <w:p w14:paraId="44BD10E2" w14:textId="77777777" w:rsidR="00701B7A" w:rsidRPr="009919BA" w:rsidRDefault="00701B7A" w:rsidP="00701B7A">
            <w:pPr>
              <w:spacing w:line="440" w:lineRule="exact"/>
              <w:jc w:val="both"/>
              <w:rPr>
                <w:rFonts w:ascii="標楷體" w:eastAsia="標楷體" w:hAnsi="Times New Roman" w:cs="Times New Roman"/>
                <w:b/>
                <w:i/>
                <w:color w:val="000000"/>
                <w:szCs w:val="24"/>
              </w:rPr>
            </w:pPr>
            <w:r w:rsidRPr="009919BA">
              <w:rPr>
                <w:rFonts w:ascii="標楷體" w:eastAsia="標楷體" w:hAnsi="Times New Roman" w:cs="Times New Roman" w:hint="eastAsia"/>
                <w:b/>
                <w:color w:val="000000"/>
                <w:szCs w:val="24"/>
              </w:rPr>
              <w:t xml:space="preserve">(2)鉛球 </w:t>
            </w:r>
          </w:p>
        </w:tc>
      </w:tr>
    </w:tbl>
    <w:p w14:paraId="67447DD7" w14:textId="77777777" w:rsidR="00701B7A" w:rsidRPr="00701B7A" w:rsidRDefault="00701B7A" w:rsidP="00701B7A">
      <w:pPr>
        <w:spacing w:line="440" w:lineRule="exact"/>
        <w:ind w:left="567" w:hanging="567"/>
        <w:jc w:val="both"/>
        <w:rPr>
          <w:rFonts w:ascii="標楷體" w:eastAsia="標楷體" w:hAnsi="Times New Roman" w:cs="Times New Roman"/>
          <w:color w:val="000000"/>
          <w:szCs w:val="24"/>
        </w:rPr>
      </w:pPr>
    </w:p>
    <w:p w14:paraId="499CA128" w14:textId="12DBC7EB" w:rsidR="00701B7A" w:rsidRPr="00701B7A" w:rsidRDefault="00701B7A" w:rsidP="00701B7A">
      <w:pPr>
        <w:spacing w:line="440" w:lineRule="exact"/>
        <w:ind w:left="686" w:hangingChars="286" w:hanging="686"/>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智障者</w:t>
      </w:r>
      <w:r w:rsidR="00DB431C" w:rsidRPr="0048219F">
        <w:rPr>
          <w:rFonts w:ascii="標楷體" w:eastAsia="標楷體" w:hAnsi="Times New Roman" w:cs="Times New Roman" w:hint="eastAsia"/>
          <w:color w:val="0070C0"/>
          <w:szCs w:val="24"/>
        </w:rPr>
        <w:t>持有效期內智障者選手證</w:t>
      </w:r>
      <w:r w:rsidR="00DB431C">
        <w:rPr>
          <w:rFonts w:ascii="標楷體" w:eastAsia="標楷體" w:hAnsi="Times New Roman" w:cs="Times New Roman" w:hint="eastAsia"/>
          <w:color w:val="000000"/>
          <w:szCs w:val="24"/>
        </w:rPr>
        <w:t>，</w:t>
      </w:r>
      <w:proofErr w:type="gramStart"/>
      <w:r w:rsidRPr="00701B7A">
        <w:rPr>
          <w:rFonts w:ascii="標楷體" w:eastAsia="標楷體" w:hAnsi="Times New Roman" w:cs="Times New Roman" w:hint="eastAsia"/>
          <w:color w:val="000000"/>
          <w:szCs w:val="24"/>
        </w:rPr>
        <w:t>需執醫學中心</w:t>
      </w:r>
      <w:proofErr w:type="gramEnd"/>
      <w:r w:rsidRPr="00701B7A">
        <w:rPr>
          <w:rFonts w:ascii="標楷體" w:eastAsia="標楷體" w:hAnsi="Times New Roman" w:cs="Times New Roman" w:hint="eastAsia"/>
          <w:color w:val="000000"/>
          <w:szCs w:val="24"/>
        </w:rPr>
        <w:t>鑑定，依魏氏智力量表檢測分數75分（含）以下證明者，方得報名參賽。</w:t>
      </w:r>
    </w:p>
    <w:p w14:paraId="18DF65A2" w14:textId="77777777" w:rsidR="00701B7A" w:rsidRDefault="00701B7A" w:rsidP="00701B7A">
      <w:pPr>
        <w:spacing w:after="240"/>
        <w:ind w:left="289"/>
        <w:jc w:val="center"/>
        <w:rPr>
          <w:rFonts w:ascii="標楷體" w:eastAsia="標楷體" w:hAnsi="Times New Roman" w:cs="Times New Roman"/>
          <w:color w:val="000000"/>
          <w:szCs w:val="24"/>
        </w:rPr>
      </w:pPr>
    </w:p>
    <w:p w14:paraId="5792FFFE" w14:textId="77777777" w:rsidR="00EB42FF" w:rsidRDefault="00EB42FF" w:rsidP="00EB42FF">
      <w:pPr>
        <w:spacing w:line="360" w:lineRule="exact"/>
        <w:jc w:val="center"/>
        <w:rPr>
          <w:rFonts w:ascii="標楷體" w:eastAsia="標楷體" w:hAnsi="Times New Roman" w:cs="Times New Roman"/>
          <w:color w:val="000000"/>
          <w:szCs w:val="24"/>
        </w:rPr>
      </w:pPr>
      <w:r>
        <w:rPr>
          <w:rFonts w:ascii="標楷體" w:eastAsia="標楷體" w:hAnsi="Times New Roman" w:cs="Times New Roman"/>
          <w:szCs w:val="24"/>
        </w:rPr>
        <w:br w:type="page"/>
      </w:r>
    </w:p>
    <w:p w14:paraId="3D73A04B" w14:textId="77777777" w:rsidR="00701B7A" w:rsidRPr="00701B7A" w:rsidRDefault="00701B7A" w:rsidP="00701B7A">
      <w:pPr>
        <w:spacing w:line="360" w:lineRule="exact"/>
        <w:jc w:val="center"/>
        <w:rPr>
          <w:rFonts w:ascii="標楷體" w:eastAsia="標楷體" w:hAnsi="Times New Roman" w:cs="Times New Roman"/>
          <w:b/>
          <w:bCs/>
          <w:color w:val="000000"/>
          <w:sz w:val="36"/>
          <w:szCs w:val="24"/>
        </w:rPr>
      </w:pPr>
      <w:r w:rsidRPr="00701B7A">
        <w:rPr>
          <w:rFonts w:ascii="標楷體" w:eastAsia="標楷體" w:hAnsi="Times New Roman" w:cs="Times New Roman" w:hint="eastAsia"/>
          <w:b/>
          <w:bCs/>
          <w:color w:val="000000"/>
          <w:sz w:val="36"/>
          <w:szCs w:val="24"/>
        </w:rPr>
        <w:lastRenderedPageBreak/>
        <w:t>游　泳　技術手冊</w:t>
      </w:r>
    </w:p>
    <w:p w14:paraId="17D9421A" w14:textId="77777777" w:rsidR="00701B7A" w:rsidRPr="00701B7A" w:rsidRDefault="00701B7A" w:rsidP="00701B7A">
      <w:pPr>
        <w:spacing w:line="360" w:lineRule="exact"/>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壹、競賽組別：國中男生組、國中女生組、社會男子組、社會女子組</w:t>
      </w:r>
    </w:p>
    <w:p w14:paraId="04C9A5A8" w14:textId="77777777" w:rsidR="00701B7A" w:rsidRDefault="00701B7A" w:rsidP="00701B7A">
      <w:pPr>
        <w:spacing w:line="360" w:lineRule="exact"/>
        <w:jc w:val="both"/>
        <w:rPr>
          <w:rFonts w:ascii="標楷體" w:eastAsia="標楷體" w:hAnsi="Times New Roman" w:cs="Times New Roman"/>
          <w:szCs w:val="24"/>
        </w:rPr>
      </w:pPr>
      <w:r w:rsidRPr="00701B7A">
        <w:rPr>
          <w:rFonts w:ascii="標楷體" w:eastAsia="標楷體" w:hAnsi="Times New Roman" w:cs="Times New Roman" w:hint="eastAsia"/>
          <w:color w:val="000000"/>
          <w:szCs w:val="24"/>
        </w:rPr>
        <w:t>貳、參賽障別：分男、女肢障、聽障、視障、智障、</w:t>
      </w:r>
      <w:r w:rsidRPr="00701B7A">
        <w:rPr>
          <w:rFonts w:ascii="標楷體" w:eastAsia="標楷體" w:hAnsi="Times New Roman" w:cs="Times New Roman" w:hint="eastAsia"/>
          <w:szCs w:val="24"/>
        </w:rPr>
        <w:t>學障、情障</w:t>
      </w:r>
    </w:p>
    <w:p w14:paraId="46E4D913" w14:textId="77777777" w:rsidR="00906AF3" w:rsidRPr="00701B7A" w:rsidRDefault="00906AF3" w:rsidP="00701B7A">
      <w:pPr>
        <w:spacing w:line="360" w:lineRule="exact"/>
        <w:jc w:val="both"/>
        <w:rPr>
          <w:rFonts w:ascii="標楷體" w:eastAsia="標楷體" w:hAnsi="Times New Roman" w:cs="Times New Roman"/>
          <w:color w:val="000000"/>
          <w:szCs w:val="24"/>
        </w:rPr>
      </w:pPr>
      <w:r>
        <w:rPr>
          <w:rFonts w:ascii="標楷體" w:eastAsia="標楷體" w:hAnsi="Times New Roman" w:cs="Times New Roman" w:hint="eastAsia"/>
          <w:szCs w:val="24"/>
        </w:rPr>
        <w:t>參、比賽地點</w:t>
      </w:r>
      <w:r>
        <w:rPr>
          <w:rFonts w:ascii="新細明體" w:eastAsia="新細明體" w:hAnsi="新細明體" w:cs="Times New Roman" w:hint="eastAsia"/>
          <w:szCs w:val="24"/>
        </w:rPr>
        <w:t>：</w:t>
      </w:r>
      <w:r>
        <w:rPr>
          <w:rFonts w:ascii="標楷體" w:eastAsia="標楷體" w:hAnsi="Times New Roman" w:cs="Times New Roman" w:hint="eastAsia"/>
          <w:szCs w:val="24"/>
        </w:rPr>
        <w:t>桃園市立游泳池</w:t>
      </w:r>
    </w:p>
    <w:p w14:paraId="54688CD6"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(一)肢障組：</w:t>
      </w:r>
    </w:p>
    <w:p w14:paraId="49EFCCE7"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1.可參加之類別為：</w:t>
      </w:r>
    </w:p>
    <w:p w14:paraId="0F94879F"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(1)腦性麻痺　(2)脊椎損傷及小兒麻痺　(3)截肢及其它類別的肢體障礙</w:t>
      </w:r>
    </w:p>
    <w:p w14:paraId="5023A019"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2.競賽項目：</w:t>
      </w:r>
    </w:p>
    <w:tbl>
      <w:tblPr>
        <w:tblW w:w="8460" w:type="dxa"/>
        <w:tblInd w:w="1108" w:type="dxa"/>
        <w:tblLayout w:type="fixed"/>
        <w:tblCellMar>
          <w:left w:w="28" w:type="dxa"/>
          <w:right w:w="28" w:type="dxa"/>
        </w:tblCellMar>
        <w:tblLook w:val="0000" w:firstRow="0" w:lastRow="0" w:firstColumn="0" w:lastColumn="0" w:noHBand="0" w:noVBand="0"/>
      </w:tblPr>
      <w:tblGrid>
        <w:gridCol w:w="2040"/>
        <w:gridCol w:w="720"/>
        <w:gridCol w:w="5700"/>
      </w:tblGrid>
      <w:tr w:rsidR="00701B7A" w:rsidRPr="00701B7A" w14:paraId="4590F7C3" w14:textId="77777777" w:rsidTr="004F6350">
        <w:tc>
          <w:tcPr>
            <w:tcW w:w="2040" w:type="dxa"/>
          </w:tcPr>
          <w:p w14:paraId="01C1C7E9" w14:textId="77777777" w:rsidR="00701B7A" w:rsidRPr="00701B7A" w:rsidRDefault="00701B7A" w:rsidP="00701B7A">
            <w:pPr>
              <w:spacing w:line="360" w:lineRule="exact"/>
              <w:jc w:val="distribute"/>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(1) </w:t>
            </w:r>
            <w:smartTag w:uri="urn:schemas-microsoft-com:office:smarttags" w:element="chmetcnv">
              <w:smartTagPr>
                <w:attr w:name="UnitName" w:val="m"/>
                <w:attr w:name="SourceValue" w:val="5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50M</w:t>
              </w:r>
            </w:smartTag>
            <w:r w:rsidRPr="00701B7A">
              <w:rPr>
                <w:rFonts w:ascii="標楷體" w:eastAsia="標楷體" w:hAnsi="Times New Roman" w:cs="Times New Roman" w:hint="eastAsia"/>
                <w:color w:val="000000"/>
                <w:szCs w:val="24"/>
              </w:rPr>
              <w:t>自由式</w:t>
            </w:r>
          </w:p>
        </w:tc>
        <w:tc>
          <w:tcPr>
            <w:tcW w:w="720" w:type="dxa"/>
          </w:tcPr>
          <w:p w14:paraId="021EED8C"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778BB44D"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自由式S1/S2/S3/S4/S5/S6/S7/S8/S9/S10</w:t>
            </w:r>
          </w:p>
        </w:tc>
      </w:tr>
      <w:tr w:rsidR="00701B7A" w:rsidRPr="00701B7A" w14:paraId="3A4A7F5F" w14:textId="77777777" w:rsidTr="004F6350">
        <w:tc>
          <w:tcPr>
            <w:tcW w:w="2040" w:type="dxa"/>
          </w:tcPr>
          <w:p w14:paraId="657DC788" w14:textId="77777777" w:rsidR="00701B7A" w:rsidRPr="00701B7A" w:rsidRDefault="00701B7A" w:rsidP="00701B7A">
            <w:pPr>
              <w:spacing w:line="360" w:lineRule="exact"/>
              <w:jc w:val="distribute"/>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(2)</w:t>
            </w:r>
            <w:smartTag w:uri="urn:schemas-microsoft-com:office:smarttags" w:element="chmetcnv">
              <w:smartTagPr>
                <w:attr w:name="UnitName" w:val="m"/>
                <w:attr w:name="SourceValue" w:val="10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100M</w:t>
              </w:r>
            </w:smartTag>
            <w:r w:rsidRPr="00701B7A">
              <w:rPr>
                <w:rFonts w:ascii="標楷體" w:eastAsia="標楷體" w:hAnsi="Times New Roman" w:cs="Times New Roman" w:hint="eastAsia"/>
                <w:color w:val="000000"/>
                <w:szCs w:val="24"/>
              </w:rPr>
              <w:t>自由式</w:t>
            </w:r>
          </w:p>
        </w:tc>
        <w:tc>
          <w:tcPr>
            <w:tcW w:w="720" w:type="dxa"/>
          </w:tcPr>
          <w:p w14:paraId="255CA87D"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6EB89574"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自由式S1/S2/S3/S4/S5/S6/S7/S8/S9/S10</w:t>
            </w:r>
          </w:p>
        </w:tc>
      </w:tr>
      <w:tr w:rsidR="00701B7A" w:rsidRPr="00701B7A" w14:paraId="304DFB77" w14:textId="77777777" w:rsidTr="004F6350">
        <w:tc>
          <w:tcPr>
            <w:tcW w:w="2040" w:type="dxa"/>
          </w:tcPr>
          <w:p w14:paraId="57053FA5" w14:textId="77777777" w:rsidR="00701B7A" w:rsidRPr="00701B7A" w:rsidRDefault="00701B7A" w:rsidP="00701B7A">
            <w:pPr>
              <w:spacing w:line="360" w:lineRule="exact"/>
              <w:jc w:val="distribute"/>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(3)</w:t>
            </w:r>
            <w:smartTag w:uri="urn:schemas-microsoft-com:office:smarttags" w:element="chmetcnv">
              <w:smartTagPr>
                <w:attr w:name="UnitName" w:val="m"/>
                <w:attr w:name="SourceValue" w:val="20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200M</w:t>
              </w:r>
            </w:smartTag>
            <w:r w:rsidRPr="00701B7A">
              <w:rPr>
                <w:rFonts w:ascii="標楷體" w:eastAsia="標楷體" w:hAnsi="Times New Roman" w:cs="Times New Roman" w:hint="eastAsia"/>
                <w:color w:val="000000"/>
                <w:szCs w:val="24"/>
              </w:rPr>
              <w:t>自由式</w:t>
            </w:r>
          </w:p>
        </w:tc>
        <w:tc>
          <w:tcPr>
            <w:tcW w:w="720" w:type="dxa"/>
          </w:tcPr>
          <w:p w14:paraId="7F677880"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3F86C55B"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自由式S1/S2/S3/S4/S5</w:t>
            </w:r>
          </w:p>
        </w:tc>
      </w:tr>
      <w:tr w:rsidR="00701B7A" w:rsidRPr="00701B7A" w14:paraId="58D63CB2" w14:textId="77777777" w:rsidTr="004F6350">
        <w:tc>
          <w:tcPr>
            <w:tcW w:w="2040" w:type="dxa"/>
          </w:tcPr>
          <w:p w14:paraId="3AB4E20B" w14:textId="77777777" w:rsidR="00701B7A" w:rsidRPr="00701B7A" w:rsidRDefault="00701B7A" w:rsidP="00701B7A">
            <w:pPr>
              <w:spacing w:line="360" w:lineRule="exact"/>
              <w:jc w:val="distribute"/>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(4)</w:t>
            </w:r>
            <w:smartTag w:uri="urn:schemas-microsoft-com:office:smarttags" w:element="chmetcnv">
              <w:smartTagPr>
                <w:attr w:name="UnitName" w:val="m"/>
                <w:attr w:name="SourceValue" w:val="40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400M</w:t>
              </w:r>
            </w:smartTag>
            <w:r w:rsidRPr="00701B7A">
              <w:rPr>
                <w:rFonts w:ascii="標楷體" w:eastAsia="標楷體" w:hAnsi="Times New Roman" w:cs="Times New Roman" w:hint="eastAsia"/>
                <w:color w:val="000000"/>
                <w:szCs w:val="24"/>
              </w:rPr>
              <w:t>自由式</w:t>
            </w:r>
          </w:p>
        </w:tc>
        <w:tc>
          <w:tcPr>
            <w:tcW w:w="720" w:type="dxa"/>
          </w:tcPr>
          <w:p w14:paraId="4850835B"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53CC1F36"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自由式S6/S7/S8/S9/S10</w:t>
            </w:r>
          </w:p>
        </w:tc>
      </w:tr>
      <w:tr w:rsidR="00701B7A" w:rsidRPr="00701B7A" w14:paraId="708CBFCE" w14:textId="77777777" w:rsidTr="004F6350">
        <w:tc>
          <w:tcPr>
            <w:tcW w:w="2040" w:type="dxa"/>
          </w:tcPr>
          <w:p w14:paraId="2DE36FF4" w14:textId="77777777" w:rsidR="00701B7A" w:rsidRPr="00701B7A" w:rsidRDefault="00701B7A" w:rsidP="00701B7A">
            <w:pPr>
              <w:spacing w:line="360" w:lineRule="exact"/>
              <w:jc w:val="distribute"/>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(5) </w:t>
            </w:r>
            <w:smartTag w:uri="urn:schemas-microsoft-com:office:smarttags" w:element="chmetcnv">
              <w:smartTagPr>
                <w:attr w:name="UnitName" w:val="m"/>
                <w:attr w:name="SourceValue" w:val="5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50M</w:t>
              </w:r>
            </w:smartTag>
            <w:r w:rsidRPr="00701B7A">
              <w:rPr>
                <w:rFonts w:ascii="標楷體" w:eastAsia="標楷體" w:hAnsi="Times New Roman" w:cs="Times New Roman" w:hint="eastAsia"/>
                <w:color w:val="000000"/>
                <w:szCs w:val="24"/>
              </w:rPr>
              <w:t>仰  式</w:t>
            </w:r>
          </w:p>
        </w:tc>
        <w:tc>
          <w:tcPr>
            <w:tcW w:w="720" w:type="dxa"/>
          </w:tcPr>
          <w:p w14:paraId="094A9DB7"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0E912031"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仰　式S1/S2/S3/S4/S5</w:t>
            </w:r>
          </w:p>
        </w:tc>
      </w:tr>
      <w:tr w:rsidR="00701B7A" w:rsidRPr="00701B7A" w14:paraId="689C37C4" w14:textId="77777777" w:rsidTr="004F6350">
        <w:tc>
          <w:tcPr>
            <w:tcW w:w="2040" w:type="dxa"/>
          </w:tcPr>
          <w:p w14:paraId="62A73107" w14:textId="77777777" w:rsidR="00701B7A" w:rsidRPr="00701B7A" w:rsidRDefault="00701B7A" w:rsidP="00701B7A">
            <w:pPr>
              <w:spacing w:line="360" w:lineRule="exact"/>
              <w:jc w:val="distribute"/>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(6)</w:t>
            </w:r>
            <w:smartTag w:uri="urn:schemas-microsoft-com:office:smarttags" w:element="chmetcnv">
              <w:smartTagPr>
                <w:attr w:name="UnitName" w:val="m"/>
                <w:attr w:name="SourceValue" w:val="10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100M</w:t>
              </w:r>
            </w:smartTag>
            <w:r w:rsidRPr="00701B7A">
              <w:rPr>
                <w:rFonts w:ascii="標楷體" w:eastAsia="標楷體" w:hAnsi="Times New Roman" w:cs="Times New Roman" w:hint="eastAsia"/>
                <w:color w:val="000000"/>
                <w:szCs w:val="24"/>
              </w:rPr>
              <w:t>仰　式</w:t>
            </w:r>
          </w:p>
        </w:tc>
        <w:tc>
          <w:tcPr>
            <w:tcW w:w="720" w:type="dxa"/>
          </w:tcPr>
          <w:p w14:paraId="4310C8A9"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75EEE38B"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仰　式S1/S2/S6/S7/S8/S9/S10</w:t>
            </w:r>
          </w:p>
        </w:tc>
      </w:tr>
      <w:tr w:rsidR="00701B7A" w:rsidRPr="00701B7A" w14:paraId="226FA8E3" w14:textId="77777777" w:rsidTr="004F6350">
        <w:tc>
          <w:tcPr>
            <w:tcW w:w="2040" w:type="dxa"/>
          </w:tcPr>
          <w:p w14:paraId="4C14462D" w14:textId="77777777" w:rsidR="00701B7A" w:rsidRPr="00701B7A" w:rsidRDefault="00701B7A" w:rsidP="00701B7A">
            <w:pPr>
              <w:spacing w:line="360" w:lineRule="exact"/>
              <w:jc w:val="distribute"/>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(7) </w:t>
            </w:r>
            <w:smartTag w:uri="urn:schemas-microsoft-com:office:smarttags" w:element="chmetcnv">
              <w:smartTagPr>
                <w:attr w:name="UnitName" w:val="m"/>
                <w:attr w:name="SourceValue" w:val="5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50M</w:t>
              </w:r>
            </w:smartTag>
            <w:r w:rsidRPr="00701B7A">
              <w:rPr>
                <w:rFonts w:ascii="標楷體" w:eastAsia="標楷體" w:hAnsi="Times New Roman" w:cs="Times New Roman" w:hint="eastAsia"/>
                <w:color w:val="000000"/>
                <w:szCs w:val="24"/>
              </w:rPr>
              <w:t>蛙　式</w:t>
            </w:r>
          </w:p>
        </w:tc>
        <w:tc>
          <w:tcPr>
            <w:tcW w:w="720" w:type="dxa"/>
          </w:tcPr>
          <w:p w14:paraId="40D4FC5F"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45E2A20D"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蛙　式SB1/SB2/SB3</w:t>
            </w:r>
          </w:p>
        </w:tc>
      </w:tr>
      <w:tr w:rsidR="00701B7A" w:rsidRPr="00701B7A" w14:paraId="10F94EB4" w14:textId="77777777" w:rsidTr="004F6350">
        <w:tc>
          <w:tcPr>
            <w:tcW w:w="2040" w:type="dxa"/>
          </w:tcPr>
          <w:p w14:paraId="30AECFFA" w14:textId="77777777" w:rsidR="00701B7A" w:rsidRPr="00701B7A" w:rsidRDefault="00701B7A" w:rsidP="00701B7A">
            <w:pPr>
              <w:spacing w:line="360" w:lineRule="exact"/>
              <w:jc w:val="distribute"/>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(8)</w:t>
            </w:r>
            <w:smartTag w:uri="urn:schemas-microsoft-com:office:smarttags" w:element="chmetcnv">
              <w:smartTagPr>
                <w:attr w:name="UnitName" w:val="m"/>
                <w:attr w:name="SourceValue" w:val="10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100M</w:t>
              </w:r>
            </w:smartTag>
            <w:r w:rsidRPr="00701B7A">
              <w:rPr>
                <w:rFonts w:ascii="標楷體" w:eastAsia="標楷體" w:hAnsi="Times New Roman" w:cs="Times New Roman" w:hint="eastAsia"/>
                <w:color w:val="000000"/>
                <w:szCs w:val="24"/>
              </w:rPr>
              <w:t>蛙　式</w:t>
            </w:r>
          </w:p>
        </w:tc>
        <w:tc>
          <w:tcPr>
            <w:tcW w:w="720" w:type="dxa"/>
          </w:tcPr>
          <w:p w14:paraId="3D6D768C"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2B69B2B3"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蛙　式SB4/SB5/SB6/SB7/SB8/SB9</w:t>
            </w:r>
          </w:p>
        </w:tc>
      </w:tr>
      <w:tr w:rsidR="00701B7A" w:rsidRPr="00701B7A" w14:paraId="161BD8CC" w14:textId="77777777" w:rsidTr="004F6350">
        <w:tc>
          <w:tcPr>
            <w:tcW w:w="2040" w:type="dxa"/>
          </w:tcPr>
          <w:p w14:paraId="474D026B" w14:textId="77777777" w:rsidR="00701B7A" w:rsidRPr="00701B7A" w:rsidRDefault="00701B7A" w:rsidP="00701B7A">
            <w:pPr>
              <w:spacing w:line="360" w:lineRule="exact"/>
              <w:jc w:val="distribute"/>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(9) </w:t>
            </w:r>
            <w:smartTag w:uri="urn:schemas-microsoft-com:office:smarttags" w:element="chmetcnv">
              <w:smartTagPr>
                <w:attr w:name="UnitName" w:val="m"/>
                <w:attr w:name="SourceValue" w:val="5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50M</w:t>
              </w:r>
            </w:smartTag>
            <w:r w:rsidRPr="00701B7A">
              <w:rPr>
                <w:rFonts w:ascii="標楷體" w:eastAsia="標楷體" w:hAnsi="Times New Roman" w:cs="Times New Roman" w:hint="eastAsia"/>
                <w:color w:val="000000"/>
                <w:szCs w:val="24"/>
              </w:rPr>
              <w:t>蝶　式</w:t>
            </w:r>
          </w:p>
        </w:tc>
        <w:tc>
          <w:tcPr>
            <w:tcW w:w="720" w:type="dxa"/>
          </w:tcPr>
          <w:p w14:paraId="70629118"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106537D6"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蝶　式S1/S2/S3/S4/S5/S6/S7</w:t>
            </w:r>
          </w:p>
        </w:tc>
      </w:tr>
      <w:tr w:rsidR="00701B7A" w:rsidRPr="00701B7A" w14:paraId="3866B573" w14:textId="77777777" w:rsidTr="004F6350">
        <w:tc>
          <w:tcPr>
            <w:tcW w:w="2040" w:type="dxa"/>
          </w:tcPr>
          <w:p w14:paraId="4558CB99" w14:textId="77777777" w:rsidR="00701B7A" w:rsidRPr="00701B7A" w:rsidRDefault="00701B7A" w:rsidP="00701B7A">
            <w:pPr>
              <w:spacing w:line="360" w:lineRule="exact"/>
              <w:jc w:val="distribute"/>
              <w:rPr>
                <w:rFonts w:ascii="標楷體" w:eastAsia="標楷體" w:hAnsi="Times New Roman" w:cs="Times New Roman"/>
                <w:color w:val="000000"/>
                <w:spacing w:val="-4"/>
                <w:szCs w:val="24"/>
              </w:rPr>
            </w:pPr>
            <w:r w:rsidRPr="00701B7A">
              <w:rPr>
                <w:rFonts w:ascii="標楷體" w:eastAsia="標楷體" w:hAnsi="Times New Roman" w:cs="Times New Roman" w:hint="eastAsia"/>
                <w:color w:val="000000"/>
                <w:spacing w:val="-4"/>
                <w:szCs w:val="24"/>
              </w:rPr>
              <w:t>(10)</w:t>
            </w:r>
            <w:smartTag w:uri="urn:schemas-microsoft-com:office:smarttags" w:element="chmetcnv">
              <w:smartTagPr>
                <w:attr w:name="UnitName" w:val="m"/>
                <w:attr w:name="SourceValue" w:val="100"/>
                <w:attr w:name="HasSpace" w:val="False"/>
                <w:attr w:name="Negative" w:val="False"/>
                <w:attr w:name="NumberType" w:val="1"/>
                <w:attr w:name="TCSC" w:val="0"/>
              </w:smartTagPr>
              <w:r w:rsidRPr="00701B7A">
                <w:rPr>
                  <w:rFonts w:ascii="標楷體" w:eastAsia="標楷體" w:hAnsi="Times New Roman" w:cs="Times New Roman" w:hint="eastAsia"/>
                  <w:color w:val="000000"/>
                  <w:spacing w:val="-4"/>
                  <w:szCs w:val="24"/>
                </w:rPr>
                <w:t>100M</w:t>
              </w:r>
            </w:smartTag>
            <w:r w:rsidRPr="00701B7A">
              <w:rPr>
                <w:rFonts w:ascii="標楷體" w:eastAsia="標楷體" w:hAnsi="Times New Roman" w:cs="Times New Roman" w:hint="eastAsia"/>
                <w:color w:val="000000"/>
                <w:spacing w:val="-4"/>
                <w:szCs w:val="24"/>
              </w:rPr>
              <w:t>蝶　式</w:t>
            </w:r>
          </w:p>
        </w:tc>
        <w:tc>
          <w:tcPr>
            <w:tcW w:w="720" w:type="dxa"/>
          </w:tcPr>
          <w:p w14:paraId="7A877CFA"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3AD27F34"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蝶　式S8/S9/S10</w:t>
            </w:r>
          </w:p>
        </w:tc>
      </w:tr>
      <w:tr w:rsidR="00701B7A" w:rsidRPr="00701B7A" w14:paraId="65D6DD66" w14:textId="77777777" w:rsidTr="004F6350">
        <w:tc>
          <w:tcPr>
            <w:tcW w:w="2040" w:type="dxa"/>
          </w:tcPr>
          <w:p w14:paraId="574BC229" w14:textId="77777777" w:rsidR="00701B7A" w:rsidRPr="00701B7A" w:rsidRDefault="00701B7A" w:rsidP="00701B7A">
            <w:pPr>
              <w:spacing w:line="360" w:lineRule="exact"/>
              <w:jc w:val="both"/>
              <w:rPr>
                <w:rFonts w:ascii="標楷體" w:eastAsia="標楷體" w:hAnsi="Times New Roman" w:cs="Times New Roman"/>
                <w:color w:val="000000"/>
                <w:spacing w:val="-4"/>
                <w:szCs w:val="24"/>
              </w:rPr>
            </w:pPr>
            <w:r w:rsidRPr="00701B7A">
              <w:rPr>
                <w:rFonts w:ascii="標楷體" w:eastAsia="標楷體" w:hAnsi="Times New Roman" w:cs="Times New Roman" w:hint="eastAsia"/>
                <w:color w:val="000000"/>
                <w:spacing w:val="-4"/>
                <w:szCs w:val="24"/>
              </w:rPr>
              <w:t>(11)</w:t>
            </w:r>
            <w:smartTag w:uri="urn:schemas-microsoft-com:office:smarttags" w:element="chmetcnv">
              <w:smartTagPr>
                <w:attr w:name="UnitName" w:val="m"/>
                <w:attr w:name="SourceValue" w:val="150"/>
                <w:attr w:name="HasSpace" w:val="False"/>
                <w:attr w:name="Negative" w:val="False"/>
                <w:attr w:name="NumberType" w:val="1"/>
                <w:attr w:name="TCSC" w:val="0"/>
              </w:smartTagPr>
              <w:r w:rsidRPr="00701B7A">
                <w:rPr>
                  <w:rFonts w:ascii="標楷體" w:eastAsia="標楷體" w:hAnsi="Times New Roman" w:cs="Times New Roman" w:hint="eastAsia"/>
                  <w:color w:val="000000"/>
                  <w:spacing w:val="-4"/>
                  <w:szCs w:val="24"/>
                </w:rPr>
                <w:t>150M</w:t>
              </w:r>
            </w:smartTag>
            <w:r w:rsidRPr="00701B7A">
              <w:rPr>
                <w:rFonts w:ascii="標楷體" w:eastAsia="標楷體" w:hAnsi="Times New Roman" w:cs="Times New Roman" w:hint="eastAsia"/>
                <w:color w:val="000000"/>
                <w:spacing w:val="-4"/>
                <w:szCs w:val="24"/>
              </w:rPr>
              <w:t xml:space="preserve"> 混 合 式</w:t>
            </w:r>
          </w:p>
          <w:p w14:paraId="10648061" w14:textId="77777777" w:rsidR="00701B7A" w:rsidRPr="00701B7A" w:rsidRDefault="00701B7A" w:rsidP="00701B7A">
            <w:pPr>
              <w:spacing w:line="360" w:lineRule="exact"/>
              <w:jc w:val="both"/>
              <w:rPr>
                <w:rFonts w:ascii="標楷體" w:eastAsia="標楷體" w:hAnsi="Times New Roman" w:cs="Times New Roman"/>
                <w:color w:val="000000"/>
                <w:spacing w:val="-4"/>
                <w:szCs w:val="24"/>
              </w:rPr>
            </w:pPr>
            <w:r w:rsidRPr="00701B7A">
              <w:rPr>
                <w:rFonts w:ascii="標楷體" w:eastAsia="標楷體" w:hAnsi="Times New Roman" w:cs="Times New Roman" w:hint="eastAsia"/>
                <w:color w:val="000000"/>
                <w:spacing w:val="-4"/>
                <w:szCs w:val="24"/>
              </w:rPr>
              <w:t>(12)</w:t>
            </w:r>
            <w:smartTag w:uri="urn:schemas-microsoft-com:office:smarttags" w:element="chmetcnv">
              <w:smartTagPr>
                <w:attr w:name="UnitName" w:val="m"/>
                <w:attr w:name="SourceValue" w:val="200"/>
                <w:attr w:name="HasSpace" w:val="False"/>
                <w:attr w:name="Negative" w:val="False"/>
                <w:attr w:name="NumberType" w:val="1"/>
                <w:attr w:name="TCSC" w:val="0"/>
              </w:smartTagPr>
              <w:r w:rsidRPr="00701B7A">
                <w:rPr>
                  <w:rFonts w:ascii="標楷體" w:eastAsia="標楷體" w:hAnsi="Times New Roman" w:cs="Times New Roman" w:hint="eastAsia"/>
                  <w:color w:val="000000"/>
                  <w:spacing w:val="-4"/>
                  <w:szCs w:val="24"/>
                </w:rPr>
                <w:t>200M</w:t>
              </w:r>
            </w:smartTag>
            <w:r w:rsidRPr="00701B7A">
              <w:rPr>
                <w:rFonts w:ascii="標楷體" w:eastAsia="標楷體" w:hAnsi="Times New Roman" w:cs="Times New Roman" w:hint="eastAsia"/>
                <w:color w:val="000000"/>
                <w:spacing w:val="-4"/>
                <w:szCs w:val="24"/>
              </w:rPr>
              <w:t xml:space="preserve"> 混 合 式</w:t>
            </w:r>
          </w:p>
        </w:tc>
        <w:tc>
          <w:tcPr>
            <w:tcW w:w="720" w:type="dxa"/>
          </w:tcPr>
          <w:p w14:paraId="7A9DC8C6"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p w14:paraId="122C5555"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49D26C07"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混合式SM1/SM2/SM3/SM4</w:t>
            </w:r>
          </w:p>
          <w:p w14:paraId="288733B1"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混合式SM5/SM6/SM7/SM8/SM9/SM10</w:t>
            </w:r>
          </w:p>
        </w:tc>
      </w:tr>
    </w:tbl>
    <w:p w14:paraId="7EF8728F" w14:textId="77777777" w:rsidR="00701B7A" w:rsidRPr="00701B7A" w:rsidRDefault="00701B7A" w:rsidP="00701B7A">
      <w:pPr>
        <w:spacing w:before="240" w:line="340" w:lineRule="exact"/>
        <w:ind w:firstLineChars="50" w:firstLine="120"/>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(二)視障組(S11～S13、SB11～SB13、SM11～SM13)、智障(S14、SB14、SM14)</w:t>
      </w:r>
    </w:p>
    <w:p w14:paraId="1C4FD65B" w14:textId="77777777" w:rsidR="00701B7A" w:rsidRPr="00701B7A" w:rsidRDefault="00701B7A" w:rsidP="00701B7A">
      <w:pPr>
        <w:spacing w:before="240" w:line="340" w:lineRule="exact"/>
        <w:ind w:firstLineChars="250" w:firstLine="600"/>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聽障(S15、SB15、SM15) 、</w:t>
      </w:r>
      <w:r w:rsidRPr="00701B7A">
        <w:rPr>
          <w:rFonts w:ascii="標楷體" w:eastAsia="標楷體" w:hAnsi="Times New Roman" w:cs="Times New Roman" w:hint="eastAsia"/>
          <w:szCs w:val="24"/>
        </w:rPr>
        <w:t>學障、情障</w:t>
      </w:r>
      <w:r w:rsidRPr="00701B7A">
        <w:rPr>
          <w:rFonts w:ascii="標楷體" w:eastAsia="標楷體" w:hAnsi="Times New Roman" w:cs="Times New Roman" w:hint="eastAsia"/>
          <w:color w:val="000000"/>
          <w:szCs w:val="24"/>
        </w:rPr>
        <w:t>：</w:t>
      </w:r>
    </w:p>
    <w:p w14:paraId="3DDF2505" w14:textId="77777777" w:rsidR="00701B7A" w:rsidRPr="00701B7A" w:rsidRDefault="00701B7A" w:rsidP="00701B7A">
      <w:pPr>
        <w:spacing w:line="340" w:lineRule="exact"/>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1.競賽項目：</w:t>
      </w:r>
    </w:p>
    <w:p w14:paraId="349C00FE" w14:textId="77777777" w:rsidR="00701B7A" w:rsidRPr="00701B7A" w:rsidRDefault="00701B7A" w:rsidP="00701B7A">
      <w:pPr>
        <w:spacing w:line="340" w:lineRule="exact"/>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(1) 自由式：</w:t>
      </w:r>
      <w:smartTag w:uri="urn:schemas-microsoft-com:office:smarttags" w:element="chmetcnv">
        <w:smartTagPr>
          <w:attr w:name="TCSC" w:val="0"/>
          <w:attr w:name="NumberType" w:val="1"/>
          <w:attr w:name="Negative" w:val="False"/>
          <w:attr w:name="HasSpace" w:val="False"/>
          <w:attr w:name="SourceValue" w:val="50"/>
          <w:attr w:name="UnitName" w:val="公尺"/>
        </w:smartTagPr>
        <w:r w:rsidRPr="00701B7A">
          <w:rPr>
            <w:rFonts w:ascii="標楷體" w:eastAsia="標楷體" w:hAnsi="Times New Roman" w:cs="Times New Roman" w:hint="eastAsia"/>
            <w:color w:val="000000"/>
            <w:szCs w:val="24"/>
          </w:rPr>
          <w:t>50公尺</w:t>
        </w:r>
      </w:smartTag>
      <w:r w:rsidRPr="00701B7A">
        <w:rPr>
          <w:rFonts w:ascii="標楷體" w:eastAsia="標楷體" w:hAnsi="Times New Roman" w:cs="Times New Roman" w:hint="eastAsia"/>
          <w:color w:val="000000"/>
          <w:szCs w:val="24"/>
        </w:rPr>
        <w:t>、</w:t>
      </w:r>
      <w:smartTag w:uri="urn:schemas-microsoft-com:office:smarttags" w:element="chmetcnv">
        <w:smartTagPr>
          <w:attr w:name="TCSC" w:val="0"/>
          <w:attr w:name="NumberType" w:val="1"/>
          <w:attr w:name="Negative" w:val="False"/>
          <w:attr w:name="HasSpace" w:val="False"/>
          <w:attr w:name="SourceValue" w:val="100"/>
          <w:attr w:name="UnitName" w:val="公尺"/>
        </w:smartTagPr>
        <w:r w:rsidRPr="00701B7A">
          <w:rPr>
            <w:rFonts w:ascii="標楷體" w:eastAsia="標楷體" w:hAnsi="Times New Roman" w:cs="Times New Roman" w:hint="eastAsia"/>
            <w:color w:val="000000"/>
            <w:szCs w:val="24"/>
          </w:rPr>
          <w:t>100公尺</w:t>
        </w:r>
      </w:smartTag>
      <w:r w:rsidRPr="00701B7A">
        <w:rPr>
          <w:rFonts w:ascii="標楷體" w:eastAsia="標楷體" w:hAnsi="Times New Roman" w:cs="Times New Roman" w:hint="eastAsia"/>
          <w:color w:val="000000"/>
          <w:szCs w:val="24"/>
        </w:rPr>
        <w:t>、200公尺、400公尺</w:t>
      </w:r>
    </w:p>
    <w:p w14:paraId="5FDED162" w14:textId="77777777" w:rsidR="00701B7A" w:rsidRPr="00701B7A" w:rsidRDefault="00701B7A" w:rsidP="00701B7A">
      <w:pPr>
        <w:spacing w:line="3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(2) 蛙　式：</w:t>
      </w:r>
      <w:smartTag w:uri="urn:schemas-microsoft-com:office:smarttags" w:element="chmetcnv">
        <w:smartTagPr>
          <w:attr w:name="TCSC" w:val="0"/>
          <w:attr w:name="NumberType" w:val="1"/>
          <w:attr w:name="Negative" w:val="False"/>
          <w:attr w:name="HasSpace" w:val="False"/>
          <w:attr w:name="SourceValue" w:val="50"/>
          <w:attr w:name="UnitName" w:val="公尺"/>
        </w:smartTagPr>
        <w:r w:rsidRPr="00701B7A">
          <w:rPr>
            <w:rFonts w:ascii="標楷體" w:eastAsia="標楷體" w:hAnsi="Times New Roman" w:cs="Times New Roman" w:hint="eastAsia"/>
            <w:color w:val="000000"/>
            <w:szCs w:val="24"/>
          </w:rPr>
          <w:t>50公尺</w:t>
        </w:r>
      </w:smartTag>
      <w:r w:rsidRPr="00701B7A">
        <w:rPr>
          <w:rFonts w:ascii="標楷體" w:eastAsia="標楷體" w:hAnsi="Times New Roman" w:cs="Times New Roman" w:hint="eastAsia"/>
          <w:color w:val="000000"/>
          <w:szCs w:val="24"/>
        </w:rPr>
        <w:t>、100公尺</w:t>
      </w:r>
    </w:p>
    <w:p w14:paraId="021396E3" w14:textId="77777777" w:rsidR="00701B7A" w:rsidRPr="00701B7A" w:rsidRDefault="00701B7A" w:rsidP="00701B7A">
      <w:pPr>
        <w:spacing w:line="3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(3) 仰　式：</w:t>
      </w:r>
      <w:smartTag w:uri="urn:schemas-microsoft-com:office:smarttags" w:element="chmetcnv">
        <w:smartTagPr>
          <w:attr w:name="TCSC" w:val="0"/>
          <w:attr w:name="NumberType" w:val="1"/>
          <w:attr w:name="Negative" w:val="False"/>
          <w:attr w:name="HasSpace" w:val="False"/>
          <w:attr w:name="SourceValue" w:val="50"/>
          <w:attr w:name="UnitName" w:val="公尺"/>
        </w:smartTagPr>
        <w:r w:rsidRPr="00701B7A">
          <w:rPr>
            <w:rFonts w:ascii="標楷體" w:eastAsia="標楷體" w:hAnsi="Times New Roman" w:cs="Times New Roman" w:hint="eastAsia"/>
            <w:color w:val="000000"/>
            <w:szCs w:val="24"/>
          </w:rPr>
          <w:t>50公尺</w:t>
        </w:r>
      </w:smartTag>
      <w:r w:rsidRPr="00701B7A">
        <w:rPr>
          <w:rFonts w:ascii="標楷體" w:eastAsia="標楷體" w:hAnsi="Times New Roman" w:cs="Times New Roman" w:hint="eastAsia"/>
          <w:color w:val="000000"/>
          <w:szCs w:val="24"/>
        </w:rPr>
        <w:t>、100公尺</w:t>
      </w:r>
    </w:p>
    <w:p w14:paraId="449046B9" w14:textId="77777777" w:rsidR="00701B7A" w:rsidRPr="00701B7A" w:rsidRDefault="00701B7A" w:rsidP="00701B7A">
      <w:pPr>
        <w:spacing w:line="3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(4) 蝶　式：</w:t>
      </w:r>
      <w:smartTag w:uri="urn:schemas-microsoft-com:office:smarttags" w:element="chmetcnv">
        <w:smartTagPr>
          <w:attr w:name="TCSC" w:val="0"/>
          <w:attr w:name="NumberType" w:val="1"/>
          <w:attr w:name="Negative" w:val="False"/>
          <w:attr w:name="HasSpace" w:val="False"/>
          <w:attr w:name="SourceValue" w:val="50"/>
          <w:attr w:name="UnitName" w:val="公尺"/>
        </w:smartTagPr>
        <w:r w:rsidRPr="00701B7A">
          <w:rPr>
            <w:rFonts w:ascii="標楷體" w:eastAsia="標楷體" w:hAnsi="Times New Roman" w:cs="Times New Roman" w:hint="eastAsia"/>
            <w:color w:val="000000"/>
            <w:szCs w:val="24"/>
          </w:rPr>
          <w:t>50公尺</w:t>
        </w:r>
      </w:smartTag>
      <w:r w:rsidRPr="00701B7A">
        <w:rPr>
          <w:rFonts w:ascii="標楷體" w:eastAsia="標楷體" w:hAnsi="Times New Roman" w:cs="Times New Roman" w:hint="eastAsia"/>
          <w:color w:val="000000"/>
          <w:szCs w:val="24"/>
        </w:rPr>
        <w:t>、100公尺</w:t>
      </w:r>
    </w:p>
    <w:p w14:paraId="6DF61341" w14:textId="77777777" w:rsidR="00701B7A" w:rsidRPr="00701B7A" w:rsidRDefault="00701B7A" w:rsidP="00701B7A">
      <w:pPr>
        <w:spacing w:line="3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(5) 混 合 式：200公尺</w:t>
      </w:r>
    </w:p>
    <w:p w14:paraId="144D929C" w14:textId="77777777" w:rsidR="00701B7A" w:rsidRPr="00701B7A" w:rsidRDefault="00701B7A" w:rsidP="00701B7A">
      <w:pPr>
        <w:spacing w:line="340" w:lineRule="exact"/>
        <w:ind w:left="482" w:hanging="482"/>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2.說明：</w:t>
      </w:r>
    </w:p>
    <w:p w14:paraId="7EFE3705" w14:textId="77777777" w:rsidR="00701B7A" w:rsidRPr="00701B7A" w:rsidRDefault="00701B7A" w:rsidP="00701B7A">
      <w:pPr>
        <w:spacing w:line="340" w:lineRule="exact"/>
        <w:ind w:left="482" w:hanging="482"/>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(1) 視障體位分級共分三級：</w:t>
      </w:r>
    </w:p>
    <w:p w14:paraId="7991BE8A" w14:textId="77777777" w:rsidR="00701B7A" w:rsidRPr="00701B7A" w:rsidRDefault="00701B7A" w:rsidP="00701B7A">
      <w:pPr>
        <w:spacing w:line="340" w:lineRule="exact"/>
        <w:ind w:left="2948" w:hanging="2948"/>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S11 ：雙眼無光感，如有光感，則在任何距離，任何方向不能辨識手的形狀。</w:t>
      </w:r>
    </w:p>
    <w:p w14:paraId="67479A8F" w14:textId="77777777" w:rsidR="00701B7A" w:rsidRPr="00701B7A" w:rsidRDefault="00701B7A" w:rsidP="00701B7A">
      <w:pPr>
        <w:spacing w:line="3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S12 ：視力為能識別手的形狀到0.03和（或）視野小於5度。</w:t>
      </w:r>
    </w:p>
    <w:p w14:paraId="4101457A" w14:textId="77777777" w:rsidR="00701B7A" w:rsidRPr="00701B7A" w:rsidRDefault="00701B7A" w:rsidP="00701B7A">
      <w:pPr>
        <w:spacing w:line="340" w:lineRule="exact"/>
        <w:ind w:left="2314" w:hangingChars="964" w:hanging="2314"/>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S13 ：視力為0.03以上到0.1和（或）視野大於5度、小於20度。</w:t>
      </w:r>
    </w:p>
    <w:p w14:paraId="68D337E1" w14:textId="44677C86" w:rsidR="00701B7A" w:rsidRPr="00701B7A" w:rsidRDefault="00701B7A" w:rsidP="00701B7A">
      <w:pPr>
        <w:spacing w:line="340" w:lineRule="exact"/>
        <w:ind w:left="1644" w:hangingChars="685" w:hanging="1644"/>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(2) 智障者</w:t>
      </w:r>
      <w:r w:rsidR="0048219F" w:rsidRPr="0048219F">
        <w:rPr>
          <w:rFonts w:ascii="標楷體" w:eastAsia="標楷體" w:hAnsi="Times New Roman" w:cs="Times New Roman" w:hint="eastAsia"/>
          <w:color w:val="0070C0"/>
          <w:szCs w:val="24"/>
        </w:rPr>
        <w:t>持有效期內智障者選手證</w:t>
      </w:r>
      <w:r w:rsidR="0048219F">
        <w:rPr>
          <w:rFonts w:ascii="標楷體" w:eastAsia="標楷體" w:hAnsi="Times New Roman" w:cs="Times New Roman" w:hint="eastAsia"/>
          <w:color w:val="000000"/>
          <w:szCs w:val="24"/>
        </w:rPr>
        <w:t>，</w:t>
      </w:r>
      <w:proofErr w:type="gramStart"/>
      <w:r w:rsidR="0048219F">
        <w:rPr>
          <w:rFonts w:ascii="標楷體" w:eastAsia="標楷體" w:hAnsi="Times New Roman" w:cs="Times New Roman" w:hint="eastAsia"/>
          <w:color w:val="000000"/>
          <w:szCs w:val="24"/>
        </w:rPr>
        <w:t>或</w:t>
      </w:r>
      <w:r w:rsidRPr="00701B7A">
        <w:rPr>
          <w:rFonts w:ascii="標楷體" w:eastAsia="標楷體" w:hAnsi="Times New Roman" w:cs="Times New Roman" w:hint="eastAsia"/>
          <w:color w:val="000000"/>
          <w:szCs w:val="24"/>
        </w:rPr>
        <w:t>需執醫學中心</w:t>
      </w:r>
      <w:proofErr w:type="gramEnd"/>
      <w:r w:rsidRPr="00701B7A">
        <w:rPr>
          <w:rFonts w:ascii="標楷體" w:eastAsia="標楷體" w:hAnsi="Times New Roman" w:cs="Times New Roman" w:hint="eastAsia"/>
          <w:color w:val="000000"/>
          <w:szCs w:val="24"/>
        </w:rPr>
        <w:t>鑑定，依魏氏智力量表檢測分數75分（含）以下證明者，方得報名參賽。</w:t>
      </w:r>
    </w:p>
    <w:p w14:paraId="0A13956C" w14:textId="77777777" w:rsidR="00701B7A" w:rsidRPr="00701B7A" w:rsidRDefault="00906AF3" w:rsidP="00701B7A">
      <w:pPr>
        <w:spacing w:line="340" w:lineRule="exact"/>
        <w:ind w:left="482" w:hanging="482"/>
        <w:jc w:val="both"/>
        <w:rPr>
          <w:rFonts w:ascii="標楷體" w:eastAsia="標楷體" w:hAnsi="Times New Roman" w:cs="Times New Roman"/>
          <w:color w:val="000000"/>
          <w:szCs w:val="24"/>
        </w:rPr>
      </w:pPr>
      <w:r>
        <w:rPr>
          <w:rFonts w:ascii="標楷體" w:eastAsia="標楷體" w:hAnsi="Times New Roman" w:cs="Times New Roman" w:hint="eastAsia"/>
          <w:color w:val="000000"/>
          <w:szCs w:val="24"/>
        </w:rPr>
        <w:t>肆</w:t>
      </w:r>
      <w:r w:rsidR="00701B7A" w:rsidRPr="00701B7A">
        <w:rPr>
          <w:rFonts w:ascii="標楷體" w:eastAsia="標楷體" w:hAnsi="Times New Roman" w:cs="Times New Roman" w:hint="eastAsia"/>
          <w:color w:val="000000"/>
          <w:szCs w:val="24"/>
        </w:rPr>
        <w:t>、每名選手至多可參加三項。</w:t>
      </w:r>
    </w:p>
    <w:p w14:paraId="2C580C2E" w14:textId="77777777" w:rsidR="00701B7A" w:rsidRPr="00701B7A" w:rsidRDefault="00906AF3" w:rsidP="00701B7A">
      <w:pPr>
        <w:spacing w:line="340" w:lineRule="exact"/>
        <w:ind w:left="482" w:hanging="482"/>
        <w:jc w:val="both"/>
        <w:rPr>
          <w:rFonts w:ascii="標楷體" w:eastAsia="標楷體" w:hAnsi="Times New Roman" w:cs="Times New Roman"/>
          <w:color w:val="000000"/>
          <w:szCs w:val="24"/>
        </w:rPr>
      </w:pPr>
      <w:r>
        <w:rPr>
          <w:rFonts w:ascii="標楷體" w:eastAsia="標楷體" w:hAnsi="Times New Roman" w:cs="Times New Roman" w:hint="eastAsia"/>
          <w:color w:val="000000"/>
          <w:szCs w:val="24"/>
        </w:rPr>
        <w:t>伍</w:t>
      </w:r>
      <w:r w:rsidR="00701B7A" w:rsidRPr="00701B7A">
        <w:rPr>
          <w:rFonts w:ascii="標楷體" w:eastAsia="標楷體" w:hAnsi="Times New Roman" w:cs="Times New Roman" w:hint="eastAsia"/>
          <w:color w:val="000000"/>
          <w:szCs w:val="24"/>
        </w:rPr>
        <w:t>、比賽均採計時決賽。</w:t>
      </w:r>
    </w:p>
    <w:p w14:paraId="48D8002D" w14:textId="77777777" w:rsidR="00701B7A" w:rsidRPr="00701B7A" w:rsidRDefault="00906AF3" w:rsidP="00701B7A">
      <w:pPr>
        <w:spacing w:line="340" w:lineRule="exact"/>
        <w:ind w:left="482" w:hanging="482"/>
        <w:jc w:val="both"/>
        <w:rPr>
          <w:rFonts w:ascii="標楷體" w:eastAsia="標楷體" w:hAnsi="Times New Roman" w:cs="Times New Roman"/>
          <w:color w:val="000000"/>
          <w:szCs w:val="24"/>
        </w:rPr>
      </w:pPr>
      <w:r>
        <w:rPr>
          <w:rFonts w:ascii="標楷體" w:eastAsia="標楷體" w:hAnsi="Times New Roman" w:cs="Times New Roman" w:hint="eastAsia"/>
          <w:color w:val="000000"/>
          <w:szCs w:val="24"/>
        </w:rPr>
        <w:t>陸</w:t>
      </w:r>
      <w:r w:rsidR="00701B7A" w:rsidRPr="00701B7A">
        <w:rPr>
          <w:rFonts w:ascii="標楷體" w:eastAsia="標楷體" w:hAnsi="Times New Roman" w:cs="Times New Roman" w:hint="eastAsia"/>
          <w:color w:val="000000"/>
          <w:szCs w:val="24"/>
        </w:rPr>
        <w:t>、如參賽人數太少，則主辦單位可併級（不併組）比賽、名次亦合併計算。</w:t>
      </w:r>
    </w:p>
    <w:p w14:paraId="218B926B" w14:textId="77777777" w:rsidR="00701B7A" w:rsidRPr="00701B7A" w:rsidRDefault="00701B7A" w:rsidP="00701B7A">
      <w:pPr>
        <w:spacing w:line="340" w:lineRule="exact"/>
        <w:ind w:left="966" w:hanging="966"/>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例：女子50公尺自由式S8、S7各兩人參加，則該項目可併為女子S7、S8級 50公尺自由式決賽共4人錄取2名。</w:t>
      </w:r>
    </w:p>
    <w:p w14:paraId="027CE512" w14:textId="77777777" w:rsidR="00701B7A" w:rsidRPr="00701B7A" w:rsidRDefault="00701B7A" w:rsidP="00701B7A">
      <w:pPr>
        <w:rPr>
          <w:rFonts w:ascii="Times New Roman" w:eastAsia="新細明體" w:hAnsi="Times New Roman" w:cs="Times New Roman"/>
          <w:szCs w:val="24"/>
        </w:rPr>
      </w:pPr>
      <w:r w:rsidRPr="00701B7A">
        <w:rPr>
          <w:rFonts w:ascii="Times New Roman" w:eastAsia="新細明體" w:hAnsi="Times New Roman" w:cs="Times New Roman"/>
          <w:szCs w:val="24"/>
        </w:rPr>
        <w:br w:type="page"/>
      </w:r>
      <w:r w:rsidRPr="00701B7A">
        <w:rPr>
          <w:rFonts w:ascii="Times New Roman" w:eastAsia="新細明體" w:hAnsi="Times New Roman" w:cs="Times New Roman" w:hint="eastAsia"/>
          <w:szCs w:val="24"/>
        </w:rPr>
        <w:lastRenderedPageBreak/>
        <w:t xml:space="preserve">                             </w:t>
      </w:r>
      <w:r w:rsidRPr="00701B7A">
        <w:rPr>
          <w:rFonts w:ascii="標楷體" w:eastAsia="標楷體" w:hAnsi="Times New Roman" w:cs="Times New Roman" w:hint="eastAsia"/>
          <w:b/>
          <w:bCs/>
          <w:color w:val="000000"/>
          <w:sz w:val="36"/>
          <w:szCs w:val="24"/>
        </w:rPr>
        <w:t>保齡球 技術手冊</w:t>
      </w:r>
    </w:p>
    <w:p w14:paraId="0C6CA0FC" w14:textId="77777777" w:rsidR="00701B7A" w:rsidRPr="00701B7A" w:rsidRDefault="00701B7A" w:rsidP="00701B7A">
      <w:pPr>
        <w:spacing w:line="400" w:lineRule="exact"/>
        <w:ind w:left="480" w:hangingChars="200" w:hanging="480"/>
        <w:rPr>
          <w:rFonts w:ascii="標楷體" w:eastAsia="標楷體" w:hAnsi="標楷體" w:cs="Times New Roman"/>
          <w:szCs w:val="24"/>
        </w:rPr>
      </w:pPr>
      <w:r w:rsidRPr="00701B7A">
        <w:rPr>
          <w:rFonts w:ascii="標楷體" w:eastAsia="標楷體" w:hAnsi="標楷體" w:cs="Times New Roman" w:hint="eastAsia"/>
          <w:szCs w:val="24"/>
        </w:rPr>
        <w:t>壹、參加對象：</w:t>
      </w:r>
    </w:p>
    <w:p w14:paraId="3E6894ED" w14:textId="77777777" w:rsidR="00701B7A" w:rsidRPr="00701B7A" w:rsidRDefault="00701B7A" w:rsidP="00701B7A">
      <w:pPr>
        <w:widowControl/>
        <w:spacing w:line="400" w:lineRule="exact"/>
        <w:ind w:leftChars="200" w:left="960" w:hangingChars="200" w:hanging="480"/>
        <w:rPr>
          <w:rFonts w:ascii="標楷體" w:eastAsia="標楷體" w:hAnsi="標楷體" w:cs="Times New Roman"/>
          <w:kern w:val="0"/>
          <w:szCs w:val="24"/>
        </w:rPr>
      </w:pPr>
      <w:r w:rsidRPr="00701B7A">
        <w:rPr>
          <w:rFonts w:ascii="標楷體" w:eastAsia="標楷體" w:hAnsi="標楷體" w:cs="Times New Roman" w:hint="eastAsia"/>
          <w:kern w:val="0"/>
          <w:szCs w:val="24"/>
        </w:rPr>
        <w:t>(一)設籍本市持有中華民國身心障礙手冊之中等學校以上學生及社會人士，經體位分級後由學校或各身障團體統一組隊報名。</w:t>
      </w:r>
    </w:p>
    <w:p w14:paraId="4D262D77" w14:textId="77777777" w:rsidR="00701B7A" w:rsidRDefault="00701B7A" w:rsidP="00701B7A">
      <w:pPr>
        <w:widowControl/>
        <w:spacing w:line="400" w:lineRule="exact"/>
        <w:ind w:leftChars="200" w:left="960" w:hangingChars="200" w:hanging="480"/>
        <w:rPr>
          <w:rFonts w:ascii="標楷體" w:eastAsia="標楷體" w:hAnsi="標楷體" w:cs="Times New Roman"/>
          <w:kern w:val="0"/>
          <w:szCs w:val="24"/>
        </w:rPr>
      </w:pPr>
      <w:r w:rsidRPr="00701B7A">
        <w:rPr>
          <w:rFonts w:ascii="標楷體" w:eastAsia="標楷體" w:hAnsi="標楷體" w:cs="Times New Roman" w:hint="eastAsia"/>
          <w:kern w:val="0"/>
          <w:szCs w:val="24"/>
        </w:rPr>
        <w:t>(二)視障（分TPB1、TPB2、TPB3三級）、肢障（分站立、輪椅）、聽障等障別之選手經合格醫師鑑定或出具證明。</w:t>
      </w:r>
    </w:p>
    <w:p w14:paraId="4CAB15EE" w14:textId="77777777" w:rsidR="009919BA" w:rsidRPr="00701B7A" w:rsidRDefault="009919BA" w:rsidP="00701B7A">
      <w:pPr>
        <w:widowControl/>
        <w:spacing w:line="400" w:lineRule="exact"/>
        <w:ind w:leftChars="200" w:left="960" w:hangingChars="200" w:hanging="480"/>
        <w:rPr>
          <w:rFonts w:ascii="標楷體" w:eastAsia="標楷體" w:hAnsi="標楷體" w:cs="Times New Roman"/>
          <w:kern w:val="0"/>
          <w:szCs w:val="24"/>
        </w:rPr>
      </w:pPr>
      <w:r w:rsidRPr="009919BA">
        <w:rPr>
          <w:rFonts w:ascii="標楷體" w:eastAsia="標楷體" w:hAnsi="標楷體" w:cs="Times New Roman" w:hint="eastAsia"/>
          <w:kern w:val="0"/>
          <w:szCs w:val="24"/>
        </w:rPr>
        <w:t>(三)特奧項目：領有新制ICF鑑定證明屬心智障礙類者，各級學校身心障礙學生鑑定證明屬智能障礙者。</w:t>
      </w:r>
    </w:p>
    <w:p w14:paraId="5A753449" w14:textId="77777777" w:rsidR="00701B7A" w:rsidRPr="00701B7A" w:rsidRDefault="00701B7A" w:rsidP="00701B7A">
      <w:pPr>
        <w:spacing w:line="400" w:lineRule="exact"/>
        <w:ind w:left="480" w:hangingChars="200" w:hanging="480"/>
        <w:rPr>
          <w:rFonts w:ascii="標楷體" w:eastAsia="標楷體" w:hAnsi="標楷體" w:cs="Times New Roman"/>
          <w:szCs w:val="24"/>
        </w:rPr>
      </w:pPr>
      <w:r w:rsidRPr="00701B7A">
        <w:rPr>
          <w:rFonts w:ascii="標楷體" w:eastAsia="標楷體" w:hAnsi="標楷體" w:cs="Times New Roman" w:hint="eastAsia"/>
          <w:szCs w:val="24"/>
        </w:rPr>
        <w:t>貳、參賽組別：</w:t>
      </w:r>
    </w:p>
    <w:p w14:paraId="5D63B2C7" w14:textId="77777777" w:rsidR="00701B7A" w:rsidRPr="00701B7A" w:rsidRDefault="00701B7A" w:rsidP="00701B7A">
      <w:pPr>
        <w:widowControl/>
        <w:spacing w:line="400" w:lineRule="exact"/>
        <w:ind w:leftChars="200" w:left="960" w:hangingChars="200" w:hanging="480"/>
        <w:rPr>
          <w:rFonts w:ascii="標楷體" w:eastAsia="標楷體" w:hAnsi="標楷體" w:cs="Times New Roman"/>
          <w:kern w:val="0"/>
          <w:szCs w:val="24"/>
        </w:rPr>
      </w:pPr>
      <w:r w:rsidRPr="00701B7A">
        <w:rPr>
          <w:rFonts w:ascii="標楷體" w:eastAsia="標楷體" w:hAnsi="標楷體" w:cs="Times New Roman" w:hint="eastAsia"/>
          <w:kern w:val="0"/>
          <w:szCs w:val="24"/>
        </w:rPr>
        <w:t>(一)國中男子組  (二)國中女子組  (三) 社會男子組  (四)社會女子組</w:t>
      </w:r>
    </w:p>
    <w:p w14:paraId="54CE6976" w14:textId="77777777" w:rsidR="00701B7A" w:rsidRPr="00701B7A" w:rsidRDefault="00701B7A" w:rsidP="00701B7A">
      <w:pPr>
        <w:spacing w:line="400" w:lineRule="exact"/>
        <w:ind w:left="480" w:hangingChars="200" w:hanging="480"/>
        <w:rPr>
          <w:rFonts w:ascii="標楷體" w:eastAsia="標楷體" w:hAnsi="標楷體" w:cs="Times New Roman"/>
          <w:szCs w:val="24"/>
        </w:rPr>
      </w:pPr>
      <w:r w:rsidRPr="00701B7A">
        <w:rPr>
          <w:rFonts w:ascii="標楷體" w:eastAsia="標楷體" w:hAnsi="標楷體" w:cs="Times New Roman" w:hint="eastAsia"/>
          <w:szCs w:val="24"/>
        </w:rPr>
        <w:t>參、障別分組：本賽程採個人賽制</w:t>
      </w:r>
    </w:p>
    <w:p w14:paraId="0DB0C6A9" w14:textId="77777777" w:rsidR="00701B7A" w:rsidRPr="00701B7A" w:rsidRDefault="00701B7A" w:rsidP="00701B7A">
      <w:pPr>
        <w:widowControl/>
        <w:spacing w:line="400" w:lineRule="exact"/>
        <w:ind w:leftChars="200" w:left="960" w:hangingChars="200" w:hanging="480"/>
        <w:rPr>
          <w:rFonts w:ascii="標楷體" w:eastAsia="標楷體" w:hAnsi="標楷體" w:cs="Times New Roman"/>
          <w:kern w:val="0"/>
          <w:szCs w:val="24"/>
        </w:rPr>
      </w:pPr>
      <w:r w:rsidRPr="00701B7A">
        <w:rPr>
          <w:rFonts w:ascii="標楷體" w:eastAsia="標楷體" w:hAnsi="標楷體" w:cs="Times New Roman" w:hint="eastAsia"/>
          <w:kern w:val="0"/>
          <w:szCs w:val="24"/>
        </w:rPr>
        <w:t>（一）視障：</w:t>
      </w:r>
    </w:p>
    <w:p w14:paraId="51C1FF5C" w14:textId="77777777" w:rsidR="00701B7A" w:rsidRPr="00701B7A" w:rsidRDefault="00701B7A" w:rsidP="00701B7A">
      <w:pPr>
        <w:widowControl/>
        <w:shd w:val="clear" w:color="auto" w:fill="FFFFFF"/>
        <w:spacing w:line="400" w:lineRule="exact"/>
        <w:ind w:leftChars="500" w:left="1720" w:hangingChars="200" w:hanging="520"/>
        <w:rPr>
          <w:rFonts w:ascii="標楷體" w:eastAsia="標楷體" w:hAnsi="標楷體" w:cs="Arial"/>
          <w:color w:val="131313"/>
          <w:kern w:val="0"/>
          <w:szCs w:val="24"/>
        </w:rPr>
      </w:pPr>
      <w:r w:rsidRPr="00701B7A">
        <w:rPr>
          <w:rFonts w:ascii="標楷體" w:eastAsia="標楷體" w:hAnsi="標楷體" w:cs="Arial" w:hint="eastAsia"/>
          <w:color w:val="131313"/>
          <w:spacing w:val="10"/>
          <w:kern w:val="0"/>
          <w:szCs w:val="24"/>
        </w:rPr>
        <w:t>(1)男子重度（全盲組(TPB1)、女子重度（全盲TPB1）)須戴眼罩。</w:t>
      </w:r>
    </w:p>
    <w:p w14:paraId="1A6E4E95" w14:textId="77777777" w:rsidR="00701B7A" w:rsidRPr="00701B7A" w:rsidRDefault="00701B7A" w:rsidP="00701B7A">
      <w:pPr>
        <w:widowControl/>
        <w:shd w:val="clear" w:color="auto" w:fill="FFFFFF"/>
        <w:spacing w:line="400" w:lineRule="exact"/>
        <w:ind w:leftChars="500" w:left="1720" w:hangingChars="200" w:hanging="520"/>
        <w:rPr>
          <w:rFonts w:ascii="標楷體" w:eastAsia="標楷體" w:hAnsi="標楷體" w:cs="Arial"/>
          <w:color w:val="131313"/>
          <w:kern w:val="0"/>
          <w:szCs w:val="24"/>
        </w:rPr>
      </w:pPr>
      <w:r w:rsidRPr="00701B7A">
        <w:rPr>
          <w:rFonts w:ascii="標楷體" w:eastAsia="標楷體" w:hAnsi="標楷體" w:cs="Arial" w:hint="eastAsia"/>
          <w:color w:val="131313"/>
          <w:spacing w:val="10"/>
          <w:kern w:val="0"/>
          <w:szCs w:val="24"/>
        </w:rPr>
        <w:t>(2)男子中度組(TPB2)、女子中度組(TPB2)</w:t>
      </w:r>
    </w:p>
    <w:p w14:paraId="14C95BA9" w14:textId="77777777" w:rsidR="00701B7A" w:rsidRPr="00701B7A" w:rsidRDefault="00701B7A" w:rsidP="00701B7A">
      <w:pPr>
        <w:widowControl/>
        <w:shd w:val="clear" w:color="auto" w:fill="FFFFFF"/>
        <w:spacing w:line="400" w:lineRule="exact"/>
        <w:ind w:leftChars="500" w:left="1720" w:hangingChars="200" w:hanging="520"/>
        <w:rPr>
          <w:rFonts w:ascii="標楷體" w:eastAsia="標楷體" w:hAnsi="標楷體" w:cs="Arial"/>
          <w:color w:val="131313"/>
          <w:kern w:val="0"/>
          <w:szCs w:val="24"/>
        </w:rPr>
      </w:pPr>
      <w:r w:rsidRPr="00701B7A">
        <w:rPr>
          <w:rFonts w:ascii="標楷體" w:eastAsia="標楷體" w:hAnsi="標楷體" w:cs="Arial" w:hint="eastAsia"/>
          <w:color w:val="131313"/>
          <w:spacing w:val="10"/>
          <w:kern w:val="0"/>
          <w:szCs w:val="24"/>
        </w:rPr>
        <w:t>(3)男子輕度組(TPB3)、女子輕度組(TPB3)</w:t>
      </w:r>
    </w:p>
    <w:p w14:paraId="0BCE1859" w14:textId="77777777" w:rsidR="00701B7A" w:rsidRPr="00701B7A" w:rsidRDefault="00701B7A" w:rsidP="00701B7A">
      <w:pPr>
        <w:widowControl/>
        <w:spacing w:line="400" w:lineRule="exact"/>
        <w:ind w:leftChars="200" w:left="960" w:hangingChars="200" w:hanging="480"/>
        <w:rPr>
          <w:rFonts w:ascii="標楷體" w:eastAsia="標楷體" w:hAnsi="標楷體" w:cs="Times New Roman"/>
          <w:kern w:val="0"/>
          <w:szCs w:val="24"/>
        </w:rPr>
      </w:pPr>
      <w:r w:rsidRPr="00701B7A">
        <w:rPr>
          <w:rFonts w:ascii="標楷體" w:eastAsia="標楷體" w:hAnsi="標楷體" w:cs="Times New Roman" w:hint="eastAsia"/>
          <w:kern w:val="0"/>
          <w:szCs w:val="24"/>
        </w:rPr>
        <w:t>（二）肢障：</w:t>
      </w:r>
    </w:p>
    <w:p w14:paraId="7C88B96A" w14:textId="77777777" w:rsidR="00701B7A" w:rsidRPr="00701B7A" w:rsidRDefault="00701B7A" w:rsidP="00701B7A">
      <w:pPr>
        <w:widowControl/>
        <w:shd w:val="clear" w:color="auto" w:fill="FFFFFF"/>
        <w:spacing w:line="400" w:lineRule="exact"/>
        <w:ind w:leftChars="500" w:left="1720" w:hangingChars="200" w:hanging="520"/>
        <w:rPr>
          <w:rFonts w:ascii="標楷體" w:eastAsia="標楷體" w:hAnsi="標楷體" w:cs="Arial"/>
          <w:color w:val="131313"/>
          <w:spacing w:val="10"/>
          <w:kern w:val="0"/>
          <w:szCs w:val="24"/>
        </w:rPr>
      </w:pPr>
      <w:r w:rsidRPr="00701B7A">
        <w:rPr>
          <w:rFonts w:ascii="標楷體" w:eastAsia="標楷體" w:hAnsi="標楷體" w:cs="Arial" w:hint="eastAsia"/>
          <w:color w:val="131313"/>
          <w:spacing w:val="10"/>
          <w:kern w:val="0"/>
          <w:szCs w:val="24"/>
        </w:rPr>
        <w:t>(1)肢障男子輪椅組TPB8、(2)肢障女子輪椅組TPB8</w:t>
      </w:r>
    </w:p>
    <w:p w14:paraId="243E025C" w14:textId="77777777" w:rsidR="00701B7A" w:rsidRPr="00701B7A" w:rsidRDefault="00701B7A" w:rsidP="00701B7A">
      <w:pPr>
        <w:widowControl/>
        <w:shd w:val="clear" w:color="auto" w:fill="FFFFFF"/>
        <w:spacing w:line="400" w:lineRule="exact"/>
        <w:ind w:leftChars="500" w:left="1720" w:hangingChars="200" w:hanging="520"/>
        <w:rPr>
          <w:rFonts w:ascii="標楷體" w:eastAsia="標楷體" w:hAnsi="標楷體" w:cs="Arial"/>
          <w:color w:val="131313"/>
          <w:spacing w:val="10"/>
          <w:kern w:val="0"/>
          <w:szCs w:val="24"/>
        </w:rPr>
      </w:pPr>
      <w:r w:rsidRPr="00701B7A">
        <w:rPr>
          <w:rFonts w:ascii="標楷體" w:eastAsia="標楷體" w:hAnsi="標楷體" w:cs="Arial" w:hint="eastAsia"/>
          <w:color w:val="131313"/>
          <w:spacing w:val="10"/>
          <w:kern w:val="0"/>
          <w:szCs w:val="24"/>
        </w:rPr>
        <w:t xml:space="preserve">(3)肢障男子站立下肢組TPB9、站立上肢組TPB10 </w:t>
      </w:r>
    </w:p>
    <w:p w14:paraId="79ED37CB" w14:textId="77777777" w:rsidR="00701B7A" w:rsidRPr="00701B7A" w:rsidRDefault="00701B7A" w:rsidP="00701B7A">
      <w:pPr>
        <w:widowControl/>
        <w:shd w:val="clear" w:color="auto" w:fill="FFFFFF"/>
        <w:spacing w:line="400" w:lineRule="exact"/>
        <w:ind w:leftChars="500" w:left="1720" w:hangingChars="200" w:hanging="520"/>
        <w:rPr>
          <w:rFonts w:ascii="標楷體" w:eastAsia="標楷體" w:hAnsi="標楷體" w:cs="Arial"/>
          <w:color w:val="131313"/>
          <w:spacing w:val="10"/>
          <w:kern w:val="0"/>
          <w:szCs w:val="24"/>
        </w:rPr>
      </w:pPr>
      <w:r w:rsidRPr="00701B7A">
        <w:rPr>
          <w:rFonts w:ascii="標楷體" w:eastAsia="標楷體" w:hAnsi="標楷體" w:cs="Arial" w:hint="eastAsia"/>
          <w:color w:val="131313"/>
          <w:spacing w:val="10"/>
          <w:kern w:val="0"/>
          <w:szCs w:val="24"/>
        </w:rPr>
        <w:t>(4)肢障女子站立下肢組TPB9、站立上肢組TPB10</w:t>
      </w:r>
    </w:p>
    <w:p w14:paraId="1C8265AD" w14:textId="77777777" w:rsidR="009919BA" w:rsidRPr="009919BA" w:rsidRDefault="00701B7A" w:rsidP="009919BA">
      <w:pPr>
        <w:widowControl/>
        <w:spacing w:line="400" w:lineRule="exact"/>
        <w:ind w:leftChars="200" w:left="960" w:hangingChars="200" w:hanging="480"/>
        <w:rPr>
          <w:rFonts w:ascii="標楷體" w:eastAsia="標楷體" w:hAnsi="標楷體"/>
          <w:kern w:val="0"/>
          <w:szCs w:val="24"/>
        </w:rPr>
      </w:pPr>
      <w:r w:rsidRPr="00701B7A">
        <w:rPr>
          <w:rFonts w:ascii="標楷體" w:eastAsia="標楷體" w:hAnsi="標楷體" w:cs="Times New Roman" w:hint="eastAsia"/>
          <w:kern w:val="0"/>
          <w:szCs w:val="24"/>
        </w:rPr>
        <w:t>（三）</w:t>
      </w:r>
      <w:r w:rsidR="009919BA" w:rsidRPr="009919BA">
        <w:rPr>
          <w:rFonts w:ascii="標楷體" w:eastAsia="標楷體" w:hAnsi="標楷體" w:hint="eastAsia"/>
          <w:kern w:val="0"/>
          <w:szCs w:val="24"/>
        </w:rPr>
        <w:t>聽障、智障：(聽障別採個人及雙人賽制)</w:t>
      </w:r>
    </w:p>
    <w:p w14:paraId="51836C4C" w14:textId="77777777" w:rsidR="009919BA" w:rsidRPr="009919BA" w:rsidRDefault="009919BA" w:rsidP="00906AF3">
      <w:pPr>
        <w:widowControl/>
        <w:spacing w:line="400" w:lineRule="exact"/>
        <w:ind w:leftChars="400" w:left="960" w:firstLineChars="72" w:firstLine="173"/>
        <w:rPr>
          <w:rFonts w:ascii="標楷體" w:eastAsia="標楷體" w:hAnsi="標楷體" w:cs="Times New Roman"/>
          <w:kern w:val="0"/>
          <w:szCs w:val="24"/>
        </w:rPr>
      </w:pPr>
      <w:r w:rsidRPr="009919BA">
        <w:rPr>
          <w:rFonts w:ascii="標楷體" w:eastAsia="標楷體" w:hAnsi="標楷體" w:cs="Times New Roman" w:hint="eastAsia"/>
          <w:kern w:val="0"/>
          <w:szCs w:val="24"/>
        </w:rPr>
        <w:t>(1)男子組</w:t>
      </w:r>
    </w:p>
    <w:p w14:paraId="39DE8044" w14:textId="77777777" w:rsidR="009919BA" w:rsidRPr="009919BA" w:rsidRDefault="009919BA" w:rsidP="00906AF3">
      <w:pPr>
        <w:widowControl/>
        <w:spacing w:line="400" w:lineRule="exact"/>
        <w:ind w:leftChars="400" w:left="960" w:firstLineChars="72" w:firstLine="173"/>
        <w:rPr>
          <w:rFonts w:ascii="標楷體" w:eastAsia="標楷體" w:hAnsi="標楷體" w:cs="Times New Roman"/>
          <w:kern w:val="0"/>
          <w:szCs w:val="24"/>
        </w:rPr>
      </w:pPr>
      <w:r w:rsidRPr="009919BA">
        <w:rPr>
          <w:rFonts w:ascii="標楷體" w:eastAsia="標楷體" w:hAnsi="標楷體" w:cs="Times New Roman" w:hint="eastAsia"/>
          <w:kern w:val="0"/>
          <w:szCs w:val="24"/>
        </w:rPr>
        <w:t xml:space="preserve">(2)女子組 </w:t>
      </w:r>
    </w:p>
    <w:p w14:paraId="14007338" w14:textId="03240253" w:rsidR="00701B7A" w:rsidRPr="00906AF3" w:rsidRDefault="009919BA" w:rsidP="00DB431C">
      <w:pPr>
        <w:widowControl/>
        <w:spacing w:line="400" w:lineRule="exact"/>
        <w:ind w:leftChars="200" w:left="1200" w:hangingChars="300" w:hanging="720"/>
        <w:rPr>
          <w:rFonts w:ascii="標楷體" w:eastAsia="標楷體" w:hAnsi="標楷體" w:cs="Times New Roman"/>
          <w:kern w:val="0"/>
          <w:szCs w:val="24"/>
        </w:rPr>
      </w:pPr>
      <w:r w:rsidRPr="009919BA">
        <w:rPr>
          <w:rFonts w:ascii="標楷體" w:eastAsia="標楷體" w:hAnsi="標楷體" w:cs="Times New Roman" w:hint="eastAsia"/>
          <w:kern w:val="0"/>
          <w:szCs w:val="24"/>
        </w:rPr>
        <w:t>備註：智障者</w:t>
      </w:r>
      <w:r w:rsidR="00DB431C" w:rsidRPr="0048219F">
        <w:rPr>
          <w:rFonts w:ascii="標楷體" w:eastAsia="標楷體" w:hAnsi="Times New Roman" w:cs="Times New Roman" w:hint="eastAsia"/>
          <w:color w:val="0070C0"/>
          <w:szCs w:val="24"/>
        </w:rPr>
        <w:t>持有效期內智障者選手證</w:t>
      </w:r>
      <w:r w:rsidR="00DB431C">
        <w:rPr>
          <w:rFonts w:ascii="標楷體" w:eastAsia="標楷體" w:hAnsi="Times New Roman" w:cs="Times New Roman" w:hint="eastAsia"/>
          <w:color w:val="000000"/>
          <w:szCs w:val="24"/>
        </w:rPr>
        <w:t>，</w:t>
      </w:r>
      <w:proofErr w:type="gramStart"/>
      <w:r w:rsidRPr="009919BA">
        <w:rPr>
          <w:rFonts w:ascii="標楷體" w:eastAsia="標楷體" w:hAnsi="標楷體" w:cs="Times New Roman" w:hint="eastAsia"/>
          <w:kern w:val="0"/>
          <w:szCs w:val="24"/>
        </w:rPr>
        <w:t>需執醫學中心</w:t>
      </w:r>
      <w:proofErr w:type="gramEnd"/>
      <w:r w:rsidRPr="009919BA">
        <w:rPr>
          <w:rFonts w:ascii="標楷體" w:eastAsia="標楷體" w:hAnsi="標楷體" w:cs="Times New Roman" w:hint="eastAsia"/>
          <w:kern w:val="0"/>
          <w:szCs w:val="24"/>
        </w:rPr>
        <w:t>鑑定，依魏氏智力量表檢測分數75分（含）以下證明者，方得報名參賽。除參加特奧項目智障保齡球賽非選拔賽事。</w:t>
      </w:r>
    </w:p>
    <w:p w14:paraId="7050F54C" w14:textId="77777777" w:rsidR="00701B7A" w:rsidRPr="00701B7A" w:rsidRDefault="00701B7A" w:rsidP="00701B7A">
      <w:pPr>
        <w:spacing w:line="400" w:lineRule="exact"/>
        <w:ind w:left="480" w:hangingChars="200" w:hanging="480"/>
        <w:rPr>
          <w:rFonts w:ascii="標楷體" w:eastAsia="標楷體" w:hAnsi="標楷體" w:cs="Times New Roman"/>
          <w:szCs w:val="24"/>
        </w:rPr>
      </w:pPr>
      <w:r w:rsidRPr="00701B7A">
        <w:rPr>
          <w:rFonts w:ascii="標楷體" w:eastAsia="標楷體" w:hAnsi="標楷體" w:cs="Times New Roman" w:hint="eastAsia"/>
          <w:szCs w:val="24"/>
        </w:rPr>
        <w:t>肆、比賽地點：</w:t>
      </w:r>
      <w:r w:rsidR="000265EB">
        <w:rPr>
          <w:rFonts w:ascii="標楷體" w:eastAsia="標楷體" w:hAnsi="標楷體" w:cs="Times New Roman" w:hint="eastAsia"/>
          <w:szCs w:val="24"/>
        </w:rPr>
        <w:t>亞運</w:t>
      </w:r>
      <w:r w:rsidRPr="00701B7A">
        <w:rPr>
          <w:rFonts w:ascii="標楷體" w:eastAsia="標楷體" w:hAnsi="標楷體" w:cs="Times New Roman" w:hint="eastAsia"/>
          <w:szCs w:val="24"/>
        </w:rPr>
        <w:t>保齡球館(</w:t>
      </w:r>
      <w:r w:rsidR="000265EB">
        <w:rPr>
          <w:rFonts w:ascii="標楷體" w:eastAsia="標楷體" w:hAnsi="標楷體" w:cs="Times New Roman" w:hint="eastAsia"/>
          <w:szCs w:val="24"/>
        </w:rPr>
        <w:t>中壢</w:t>
      </w:r>
      <w:r w:rsidRPr="00701B7A">
        <w:rPr>
          <w:rFonts w:ascii="標楷體" w:eastAsia="標楷體" w:hAnsi="標楷體" w:cs="Times New Roman" w:hint="eastAsia"/>
          <w:szCs w:val="24"/>
        </w:rPr>
        <w:t>區</w:t>
      </w:r>
      <w:r w:rsidR="000265EB" w:rsidRPr="000265EB">
        <w:rPr>
          <w:rFonts w:ascii="標楷體" w:eastAsia="標楷體" w:hAnsi="標楷體" w:cs="Segoe UI Historic"/>
          <w:color w:val="050505"/>
          <w:sz w:val="23"/>
          <w:szCs w:val="23"/>
          <w:shd w:val="clear" w:color="auto" w:fill="FFFFFF"/>
        </w:rPr>
        <w:t>仁德里仁美93-90號</w:t>
      </w:r>
      <w:r w:rsidRPr="00701B7A">
        <w:rPr>
          <w:rFonts w:ascii="標楷體" w:eastAsia="標楷體" w:hAnsi="標楷體" w:cs="Times New Roman" w:hint="eastAsia"/>
          <w:szCs w:val="24"/>
        </w:rPr>
        <w:t>)</w:t>
      </w:r>
    </w:p>
    <w:p w14:paraId="6CDF4929" w14:textId="77777777" w:rsidR="00701B7A" w:rsidRPr="00701B7A" w:rsidRDefault="00701B7A" w:rsidP="00701B7A">
      <w:pPr>
        <w:spacing w:line="400" w:lineRule="exact"/>
        <w:ind w:left="480" w:hangingChars="200" w:hanging="480"/>
        <w:rPr>
          <w:rFonts w:ascii="標楷體" w:eastAsia="標楷體" w:hAnsi="標楷體" w:cs="Times New Roman"/>
          <w:szCs w:val="24"/>
        </w:rPr>
      </w:pPr>
      <w:r w:rsidRPr="00701B7A">
        <w:rPr>
          <w:rFonts w:ascii="標楷體" w:eastAsia="標楷體" w:hAnsi="標楷體" w:cs="Times New Roman" w:hint="eastAsia"/>
          <w:szCs w:val="24"/>
        </w:rPr>
        <w:t>伍、</w:t>
      </w:r>
      <w:r w:rsidR="00906AF3" w:rsidRPr="00906AF3">
        <w:rPr>
          <w:rFonts w:ascii="標楷體" w:eastAsia="標楷體" w:hAnsi="標楷體" w:cs="Times New Roman" w:hint="eastAsia"/>
          <w:szCs w:val="24"/>
        </w:rPr>
        <w:t>成績計算：除心智障礙類別每人3局外，其它障別每人</w:t>
      </w:r>
      <w:r w:rsidR="00906AF3" w:rsidRPr="00906AF3">
        <w:rPr>
          <w:rFonts w:ascii="標楷體" w:eastAsia="標楷體" w:hAnsi="標楷體" w:cs="Times New Roman"/>
          <w:szCs w:val="24"/>
        </w:rPr>
        <w:t>6</w:t>
      </w:r>
      <w:r w:rsidR="00906AF3" w:rsidRPr="00906AF3">
        <w:rPr>
          <w:rFonts w:ascii="標楷體" w:eastAsia="標楷體" w:hAnsi="標楷體" w:cs="Times New Roman" w:hint="eastAsia"/>
          <w:szCs w:val="24"/>
        </w:rPr>
        <w:t>局成績之總和</w:t>
      </w:r>
      <w:r w:rsidR="00906AF3">
        <w:rPr>
          <w:rFonts w:ascii="標楷體" w:eastAsia="標楷體" w:hAnsi="標楷體" w:cs="Times New Roman" w:hint="eastAsia"/>
          <w:szCs w:val="24"/>
        </w:rPr>
        <w:t>。</w:t>
      </w:r>
    </w:p>
    <w:p w14:paraId="4D06A11B" w14:textId="77777777" w:rsidR="00701B7A" w:rsidRPr="00701B7A" w:rsidRDefault="00701B7A" w:rsidP="00701B7A">
      <w:pPr>
        <w:spacing w:line="400" w:lineRule="exact"/>
        <w:ind w:left="480" w:hangingChars="200" w:hanging="480"/>
        <w:rPr>
          <w:rFonts w:ascii="標楷體" w:eastAsia="標楷體" w:hAnsi="標楷體" w:cs="Times New Roman"/>
          <w:szCs w:val="24"/>
        </w:rPr>
      </w:pPr>
      <w:r w:rsidRPr="00701B7A">
        <w:rPr>
          <w:rFonts w:ascii="標楷體" w:eastAsia="標楷體" w:hAnsi="標楷體" w:cs="Times New Roman" w:hint="eastAsia"/>
          <w:szCs w:val="24"/>
        </w:rPr>
        <w:t>陸、比賽用球選手可自備或使用球館保齡球參賽，大會不啟用驗球機制，(惟獲選為代表隊依技術手冊規定辦理，球道安排由大會排定之。</w:t>
      </w:r>
    </w:p>
    <w:p w14:paraId="125F625A" w14:textId="77777777" w:rsidR="00701B7A" w:rsidRPr="00701B7A" w:rsidRDefault="00701B7A" w:rsidP="00701B7A">
      <w:pPr>
        <w:spacing w:line="400" w:lineRule="exact"/>
        <w:ind w:left="480" w:hangingChars="200" w:hanging="480"/>
        <w:rPr>
          <w:rFonts w:ascii="標楷體" w:eastAsia="標楷體" w:hAnsi="標楷體" w:cs="Times New Roman"/>
          <w:szCs w:val="24"/>
        </w:rPr>
      </w:pPr>
      <w:r w:rsidRPr="00701B7A">
        <w:rPr>
          <w:rFonts w:ascii="標楷體" w:eastAsia="標楷體" w:hAnsi="標楷體" w:cs="Times New Roman" w:hint="eastAsia"/>
          <w:szCs w:val="24"/>
        </w:rPr>
        <w:t>柒、比賽細則：</w:t>
      </w:r>
    </w:p>
    <w:p w14:paraId="704CCC7E" w14:textId="77777777" w:rsidR="00701B7A" w:rsidRPr="00701B7A" w:rsidRDefault="00701B7A" w:rsidP="00701B7A">
      <w:pPr>
        <w:autoSpaceDE w:val="0"/>
        <w:autoSpaceDN w:val="0"/>
        <w:adjustRightInd w:val="0"/>
        <w:spacing w:line="400" w:lineRule="exact"/>
        <w:ind w:leftChars="200" w:left="1440" w:hangingChars="400" w:hanging="960"/>
        <w:rPr>
          <w:rFonts w:ascii="標楷體" w:eastAsia="標楷體" w:hAnsi="標楷體" w:cs="DFKaiShu-SB-Estd-BF"/>
          <w:kern w:val="0"/>
          <w:szCs w:val="24"/>
        </w:rPr>
      </w:pPr>
      <w:r w:rsidRPr="00701B7A">
        <w:rPr>
          <w:rFonts w:ascii="標楷體" w:eastAsia="標楷體" w:hAnsi="標楷體" w:cs="DFKaiShu-SB-Estd-BF" w:hint="eastAsia"/>
          <w:kern w:val="0"/>
          <w:szCs w:val="24"/>
        </w:rPr>
        <w:t>1.視障: 視障</w:t>
      </w:r>
      <w:r w:rsidRPr="00701B7A">
        <w:rPr>
          <w:rFonts w:ascii="標楷體" w:eastAsia="標楷體" w:hAnsi="標楷體" w:cs="DFKaiShu-SB-Estd-BF"/>
          <w:kern w:val="0"/>
          <w:szCs w:val="24"/>
        </w:rPr>
        <w:t xml:space="preserve">B1 </w:t>
      </w:r>
      <w:r w:rsidRPr="00701B7A">
        <w:rPr>
          <w:rFonts w:ascii="標楷體" w:eastAsia="標楷體" w:hAnsi="標楷體" w:cs="DFKaiShu-SB-Estd-BF" w:hint="eastAsia"/>
          <w:kern w:val="0"/>
          <w:szCs w:val="24"/>
        </w:rPr>
        <w:t>級一律戴眼罩比賽，導盲員引導至球道上給球後應立即退場，並不得作任何指導球員動作，可以自行準備導盲輔助器選手使用導盲輔助器擲球出手瞬間，手須離開導盲輔助器。</w:t>
      </w:r>
    </w:p>
    <w:p w14:paraId="4D4DE7A6" w14:textId="77777777" w:rsidR="00701B7A" w:rsidRPr="00701B7A" w:rsidRDefault="00701B7A" w:rsidP="00701B7A">
      <w:pPr>
        <w:autoSpaceDE w:val="0"/>
        <w:autoSpaceDN w:val="0"/>
        <w:adjustRightInd w:val="0"/>
        <w:spacing w:line="400" w:lineRule="exact"/>
        <w:ind w:leftChars="200" w:left="1440" w:hangingChars="400" w:hanging="960"/>
        <w:rPr>
          <w:rFonts w:ascii="標楷體" w:eastAsia="標楷體" w:hAnsi="標楷體" w:cs="DFKaiShu-SB-Estd-BF"/>
          <w:kern w:val="0"/>
          <w:szCs w:val="24"/>
        </w:rPr>
      </w:pPr>
      <w:r w:rsidRPr="00701B7A">
        <w:rPr>
          <w:rFonts w:ascii="標楷體" w:eastAsia="標楷體" w:hAnsi="標楷體" w:cs="DFKaiShu-SB-Estd-BF" w:hint="eastAsia"/>
          <w:kern w:val="0"/>
          <w:szCs w:val="24"/>
        </w:rPr>
        <w:t>2.肢障：肢障輪椅需自備輪椅。</w:t>
      </w:r>
    </w:p>
    <w:p w14:paraId="40BC981B" w14:textId="77777777" w:rsidR="00701B7A" w:rsidRPr="00701B7A" w:rsidRDefault="00701B7A" w:rsidP="00701B7A">
      <w:pPr>
        <w:autoSpaceDE w:val="0"/>
        <w:autoSpaceDN w:val="0"/>
        <w:adjustRightInd w:val="0"/>
        <w:spacing w:line="400" w:lineRule="exact"/>
        <w:ind w:leftChars="200" w:left="1440" w:hangingChars="400" w:hanging="960"/>
        <w:rPr>
          <w:rFonts w:ascii="標楷體" w:eastAsia="標楷體" w:hAnsi="標楷體" w:cs="DFKaiShu-SB-Estd-BF"/>
          <w:kern w:val="0"/>
          <w:szCs w:val="24"/>
        </w:rPr>
      </w:pPr>
      <w:r w:rsidRPr="00701B7A">
        <w:rPr>
          <w:rFonts w:ascii="標楷體" w:eastAsia="標楷體" w:hAnsi="標楷體" w:cs="DFKaiShu-SB-Estd-BF" w:hint="eastAsia"/>
          <w:kern w:val="0"/>
          <w:szCs w:val="24"/>
        </w:rPr>
        <w:t>3.聽障：在比賽期間嚴格禁止使用助聽器或人工電子耳。</w:t>
      </w:r>
    </w:p>
    <w:p w14:paraId="1E24249E" w14:textId="77777777" w:rsidR="00701B7A" w:rsidRPr="00701B7A" w:rsidRDefault="00701B7A" w:rsidP="00701B7A">
      <w:pPr>
        <w:spacing w:line="400" w:lineRule="exact"/>
        <w:ind w:left="480" w:hangingChars="200" w:hanging="480"/>
        <w:rPr>
          <w:rFonts w:ascii="標楷體" w:eastAsia="標楷體" w:hAnsi="標楷體" w:cs="Times New Roman"/>
          <w:szCs w:val="24"/>
        </w:rPr>
      </w:pPr>
      <w:r w:rsidRPr="00701B7A">
        <w:rPr>
          <w:rFonts w:ascii="標楷體" w:eastAsia="標楷體" w:hAnsi="標楷體" w:cs="Times New Roman" w:hint="eastAsia"/>
          <w:szCs w:val="24"/>
        </w:rPr>
        <w:t>捌、其他如有未盡事宜得隨時公布之。</w:t>
      </w:r>
    </w:p>
    <w:p w14:paraId="1681DA0B" w14:textId="77777777" w:rsidR="00701B7A" w:rsidRPr="00701B7A" w:rsidRDefault="00701B7A" w:rsidP="00701B7A">
      <w:pPr>
        <w:jc w:val="center"/>
        <w:rPr>
          <w:rFonts w:ascii="標楷體" w:eastAsia="標楷體" w:hAnsi="Times New Roman" w:cs="Times New Roman"/>
          <w:b/>
          <w:bCs/>
          <w:color w:val="000000"/>
          <w:sz w:val="36"/>
          <w:szCs w:val="24"/>
        </w:rPr>
      </w:pPr>
      <w:r w:rsidRPr="00701B7A">
        <w:rPr>
          <w:rFonts w:ascii="標楷體" w:eastAsia="標楷體" w:hAnsi="Times New Roman" w:cs="Times New Roman" w:hint="eastAsia"/>
          <w:b/>
          <w:bCs/>
          <w:color w:val="000000"/>
          <w:sz w:val="36"/>
          <w:szCs w:val="24"/>
        </w:rPr>
        <w:lastRenderedPageBreak/>
        <w:t>肢障射箭 技術手冊</w:t>
      </w:r>
    </w:p>
    <w:p w14:paraId="0E96A2DA" w14:textId="77777777" w:rsidR="00701B7A" w:rsidRPr="00701B7A" w:rsidRDefault="00701B7A" w:rsidP="00701B7A">
      <w:pPr>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比賽項目及參賽障別：肢障類。</w:t>
      </w:r>
    </w:p>
    <w:p w14:paraId="43F24A47" w14:textId="77777777" w:rsidR="00701B7A" w:rsidRPr="00701B7A" w:rsidRDefault="00701B7A" w:rsidP="00701B7A">
      <w:pPr>
        <w:spacing w:line="460" w:lineRule="exact"/>
        <w:rPr>
          <w:rFonts w:ascii="標楷體" w:eastAsia="標楷體" w:hAnsi="Times New Roman" w:cs="標楷體"/>
          <w:bCs/>
          <w:color w:val="000000"/>
          <w:szCs w:val="24"/>
          <w:lang w:val="zh-TW"/>
        </w:rPr>
      </w:pPr>
      <w:r w:rsidRPr="00701B7A">
        <w:rPr>
          <w:rFonts w:ascii="標楷體" w:eastAsia="標楷體" w:hAnsi="標楷體" w:cs="Times New Roman" w:hint="eastAsia"/>
          <w:color w:val="000000"/>
          <w:szCs w:val="24"/>
        </w:rPr>
        <w:t>比賽地點：</w:t>
      </w:r>
      <w:r w:rsidR="000265EB">
        <w:rPr>
          <w:rFonts w:ascii="標楷體" w:eastAsia="標楷體" w:hAnsi="標楷體" w:cs="Times New Roman" w:hint="eastAsia"/>
          <w:color w:val="000000"/>
          <w:szCs w:val="24"/>
        </w:rPr>
        <w:t>國立體育大學</w:t>
      </w:r>
      <w:r w:rsidR="00906AF3">
        <w:rPr>
          <w:rFonts w:ascii="標楷體" w:eastAsia="標楷體" w:hAnsi="標楷體" w:cs="Times New Roman" w:hint="eastAsia"/>
          <w:color w:val="000000"/>
          <w:szCs w:val="24"/>
        </w:rPr>
        <w:t>射箭場</w:t>
      </w:r>
    </w:p>
    <w:p w14:paraId="411871C4" w14:textId="77777777" w:rsidR="00701B7A" w:rsidRPr="00701B7A" w:rsidRDefault="00701B7A" w:rsidP="00701B7A">
      <w:pPr>
        <w:spacing w:line="460" w:lineRule="exact"/>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（一）分級說明：</w:t>
      </w:r>
    </w:p>
    <w:p w14:paraId="61D13C3A" w14:textId="77777777" w:rsidR="00701B7A" w:rsidRPr="00701B7A" w:rsidRDefault="00701B7A" w:rsidP="00701B7A">
      <w:pPr>
        <w:spacing w:line="460" w:lineRule="exact"/>
        <w:ind w:leftChars="58" w:left="979" w:hangingChars="350" w:hanging="840"/>
        <w:jc w:val="both"/>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w:t>
      </w:r>
      <w:r w:rsidRPr="00701B7A">
        <w:rPr>
          <w:rFonts w:ascii="標楷體" w:eastAsia="標楷體" w:hAnsi="標楷體" w:cs="Times New Roman" w:hint="eastAsia"/>
          <w:b/>
          <w:color w:val="000000"/>
          <w:szCs w:val="24"/>
        </w:rPr>
        <w:t>坐姿</w:t>
      </w:r>
      <w:r w:rsidRPr="00701B7A">
        <w:rPr>
          <w:rFonts w:ascii="標楷體" w:eastAsia="標楷體" w:hAnsi="標楷體" w:cs="Times New Roman" w:hint="eastAsia"/>
          <w:color w:val="000000"/>
          <w:szCs w:val="24"/>
        </w:rPr>
        <w:t>：雙腳不著地。</w:t>
      </w:r>
    </w:p>
    <w:p w14:paraId="3300569C" w14:textId="77777777" w:rsidR="00701B7A" w:rsidRPr="00701B7A" w:rsidRDefault="00701B7A" w:rsidP="00701B7A">
      <w:pPr>
        <w:spacing w:line="460" w:lineRule="exact"/>
        <w:ind w:left="1440" w:hangingChars="600" w:hanging="1440"/>
        <w:jc w:val="both"/>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w:t>
      </w:r>
      <w:r w:rsidRPr="00701B7A">
        <w:rPr>
          <w:rFonts w:ascii="標楷體" w:eastAsia="標楷體" w:hAnsi="標楷體" w:cs="Times New Roman" w:hint="eastAsia"/>
          <w:color w:val="000000"/>
          <w:szCs w:val="24"/>
          <w:u w:val="single"/>
        </w:rPr>
        <w:t>ARW1</w:t>
      </w:r>
      <w:r w:rsidRPr="00701B7A">
        <w:rPr>
          <w:rFonts w:ascii="標楷體" w:eastAsia="標楷體" w:hAnsi="標楷體" w:cs="Times New Roman" w:hint="eastAsia"/>
          <w:color w:val="000000"/>
          <w:szCs w:val="24"/>
        </w:rPr>
        <w:t>:使用輪椅且胸椎第十二節（含）以上損傷，無腰力支撐者。使用弓的種類不限。</w:t>
      </w:r>
    </w:p>
    <w:p w14:paraId="2F077AD6" w14:textId="77777777" w:rsidR="00701B7A" w:rsidRPr="00701B7A" w:rsidRDefault="00701B7A" w:rsidP="00701B7A">
      <w:pPr>
        <w:spacing w:line="460" w:lineRule="exact"/>
        <w:ind w:left="1440" w:hangingChars="600" w:hanging="1440"/>
        <w:jc w:val="both"/>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w:t>
      </w:r>
      <w:r w:rsidRPr="00701B7A">
        <w:rPr>
          <w:rFonts w:ascii="標楷體" w:eastAsia="標楷體" w:hAnsi="標楷體" w:cs="Times New Roman" w:hint="eastAsia"/>
          <w:color w:val="000000"/>
          <w:szCs w:val="24"/>
          <w:u w:val="single"/>
        </w:rPr>
        <w:t>ARW2</w:t>
      </w:r>
      <w:r w:rsidRPr="00701B7A">
        <w:rPr>
          <w:rFonts w:ascii="標楷體" w:eastAsia="標楷體" w:hAnsi="標楷體" w:cs="Times New Roman" w:hint="eastAsia"/>
          <w:color w:val="000000"/>
          <w:szCs w:val="24"/>
        </w:rPr>
        <w:t>:使用輪椅且胸椎第十二節（不含）以下損傷，有腰力支撐者。使用弓的種類分反曲弓及複合弓。</w:t>
      </w:r>
    </w:p>
    <w:p w14:paraId="4D002741" w14:textId="77777777" w:rsidR="00701B7A" w:rsidRPr="00701B7A" w:rsidRDefault="00701B7A" w:rsidP="00701B7A">
      <w:pPr>
        <w:spacing w:line="460" w:lineRule="exact"/>
        <w:ind w:left="2052" w:hangingChars="855" w:hanging="2052"/>
        <w:jc w:val="both"/>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w:t>
      </w:r>
      <w:r w:rsidRPr="00701B7A">
        <w:rPr>
          <w:rFonts w:ascii="標楷體" w:eastAsia="標楷體" w:hAnsi="標楷體" w:cs="Times New Roman" w:hint="eastAsia"/>
          <w:b/>
          <w:color w:val="000000"/>
          <w:szCs w:val="24"/>
        </w:rPr>
        <w:t>立姿</w:t>
      </w:r>
      <w:r w:rsidRPr="00701B7A">
        <w:rPr>
          <w:rFonts w:ascii="標楷體" w:eastAsia="標楷體" w:hAnsi="標楷體" w:cs="Times New Roman" w:hint="eastAsia"/>
          <w:color w:val="000000"/>
          <w:szCs w:val="24"/>
        </w:rPr>
        <w:t>（ARST）：雙腳著地或坐椅子，但不可靠背；使用弓的種類分反曲弓及複合弓。</w:t>
      </w:r>
    </w:p>
    <w:p w14:paraId="19EEB558" w14:textId="77777777" w:rsidR="00701B7A" w:rsidRPr="00701B7A" w:rsidRDefault="00701B7A" w:rsidP="00701B7A">
      <w:pPr>
        <w:spacing w:line="460" w:lineRule="exact"/>
        <w:ind w:left="960" w:hangingChars="400" w:hanging="960"/>
        <w:jc w:val="both"/>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（二）比賽分組：</w:t>
      </w:r>
    </w:p>
    <w:p w14:paraId="75AFA471" w14:textId="77777777" w:rsidR="00701B7A" w:rsidRPr="00701B7A" w:rsidRDefault="00701B7A" w:rsidP="00701B7A">
      <w:pPr>
        <w:spacing w:line="460" w:lineRule="exact"/>
        <w:ind w:leftChars="232" w:left="1037" w:hangingChars="200" w:hanging="480"/>
        <w:jc w:val="both"/>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1、男子個人賽：</w:t>
      </w:r>
    </w:p>
    <w:p w14:paraId="6E447B15" w14:textId="77777777" w:rsidR="00701B7A" w:rsidRPr="00701B7A" w:rsidRDefault="00701B7A" w:rsidP="00701B7A">
      <w:pPr>
        <w:spacing w:line="460" w:lineRule="exact"/>
        <w:ind w:firstLine="300"/>
        <w:jc w:val="both"/>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(1)坐姿ARW1男子個人賽。</w:t>
      </w:r>
    </w:p>
    <w:p w14:paraId="5432D488" w14:textId="77777777" w:rsidR="00701B7A" w:rsidRPr="00701B7A" w:rsidRDefault="00701B7A" w:rsidP="00701B7A">
      <w:pPr>
        <w:spacing w:line="460" w:lineRule="exact"/>
        <w:ind w:left="289"/>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(2)坐姿ARW2反曲弓男子個人賽。</w:t>
      </w:r>
    </w:p>
    <w:p w14:paraId="3D1041A5" w14:textId="77777777" w:rsidR="00701B7A" w:rsidRPr="00701B7A" w:rsidRDefault="00701B7A" w:rsidP="00701B7A">
      <w:pPr>
        <w:spacing w:line="460" w:lineRule="exact"/>
        <w:ind w:left="289"/>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(3)坐姿ARW2複合弓男子個人賽。</w:t>
      </w:r>
    </w:p>
    <w:p w14:paraId="33B3216C" w14:textId="77777777" w:rsidR="00701B7A" w:rsidRPr="00701B7A" w:rsidRDefault="00701B7A" w:rsidP="00701B7A">
      <w:pPr>
        <w:spacing w:line="460" w:lineRule="exact"/>
        <w:ind w:left="289"/>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(4)立姿反曲弓男子個人賽。</w:t>
      </w:r>
    </w:p>
    <w:p w14:paraId="7A15F4D6" w14:textId="77777777" w:rsidR="00701B7A" w:rsidRPr="00701B7A" w:rsidRDefault="00701B7A" w:rsidP="00701B7A">
      <w:pPr>
        <w:spacing w:line="460" w:lineRule="exact"/>
        <w:ind w:left="289"/>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(5)立姿複合弓男子個人賽。</w:t>
      </w:r>
    </w:p>
    <w:p w14:paraId="375EB652" w14:textId="77777777" w:rsidR="00701B7A" w:rsidRPr="00701B7A" w:rsidRDefault="00701B7A" w:rsidP="00701B7A">
      <w:pPr>
        <w:spacing w:line="460" w:lineRule="exact"/>
        <w:ind w:leftChars="232" w:left="1037" w:hangingChars="200" w:hanging="480"/>
        <w:jc w:val="both"/>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2、女子個人賽：</w:t>
      </w:r>
    </w:p>
    <w:p w14:paraId="478535F0" w14:textId="77777777" w:rsidR="00701B7A" w:rsidRPr="00701B7A" w:rsidRDefault="00701B7A" w:rsidP="00701B7A">
      <w:pPr>
        <w:spacing w:line="460" w:lineRule="exact"/>
        <w:ind w:firstLine="300"/>
        <w:jc w:val="both"/>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(1)坐姿ARW1女子個人賽。</w:t>
      </w:r>
    </w:p>
    <w:p w14:paraId="5C732355" w14:textId="77777777" w:rsidR="00701B7A" w:rsidRPr="00701B7A" w:rsidRDefault="00701B7A" w:rsidP="00701B7A">
      <w:pPr>
        <w:spacing w:line="460" w:lineRule="exact"/>
        <w:ind w:left="289"/>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(2)坐姿ARW2反曲弓女子個人賽。</w:t>
      </w:r>
    </w:p>
    <w:p w14:paraId="481F6A57" w14:textId="77777777" w:rsidR="00701B7A" w:rsidRPr="00701B7A" w:rsidRDefault="00701B7A" w:rsidP="00701B7A">
      <w:pPr>
        <w:spacing w:line="460" w:lineRule="exact"/>
        <w:ind w:left="289"/>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(3)坐姿ARW2複合弓女子個人賽。</w:t>
      </w:r>
    </w:p>
    <w:p w14:paraId="783F6C1C" w14:textId="77777777" w:rsidR="00701B7A" w:rsidRPr="00701B7A" w:rsidRDefault="00701B7A" w:rsidP="00701B7A">
      <w:pPr>
        <w:spacing w:line="460" w:lineRule="exact"/>
        <w:ind w:left="289"/>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(4)立姿反曲弓女子個人賽。</w:t>
      </w:r>
    </w:p>
    <w:p w14:paraId="34236C94" w14:textId="77777777" w:rsidR="00701B7A" w:rsidRPr="00701B7A" w:rsidRDefault="00701B7A" w:rsidP="00701B7A">
      <w:pPr>
        <w:spacing w:line="460" w:lineRule="exact"/>
        <w:ind w:left="289"/>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(5)立姿複合弓女子個人賽。</w:t>
      </w:r>
    </w:p>
    <w:p w14:paraId="4E092DBA" w14:textId="77777777" w:rsidR="00701B7A" w:rsidRPr="00701B7A" w:rsidRDefault="00701B7A" w:rsidP="00701B7A">
      <w:pPr>
        <w:spacing w:line="460" w:lineRule="exact"/>
        <w:ind w:left="720"/>
        <w:jc w:val="both"/>
        <w:rPr>
          <w:rFonts w:ascii="標楷體" w:eastAsia="標楷體" w:hAnsi="Times New Roman" w:cs="標楷體"/>
          <w:color w:val="000000"/>
          <w:szCs w:val="24"/>
          <w:lang w:val="zh-TW"/>
        </w:rPr>
      </w:pPr>
      <w:r w:rsidRPr="00701B7A">
        <w:rPr>
          <w:rFonts w:ascii="標楷體" w:eastAsia="標楷體" w:hAnsi="Times New Roman" w:cs="標楷體" w:hint="eastAsia"/>
          <w:color w:val="000000"/>
          <w:szCs w:val="24"/>
          <w:lang w:val="zh-TW"/>
        </w:rPr>
        <w:t>(三）競賽項目：</w:t>
      </w:r>
    </w:p>
    <w:p w14:paraId="512C08BE" w14:textId="77777777" w:rsidR="00701B7A" w:rsidRPr="00701B7A" w:rsidRDefault="00701B7A" w:rsidP="00701B7A">
      <w:pPr>
        <w:tabs>
          <w:tab w:val="left" w:pos="1560"/>
        </w:tabs>
        <w:spacing w:line="460" w:lineRule="exact"/>
        <w:ind w:left="1560" w:hanging="360"/>
        <w:jc w:val="both"/>
        <w:rPr>
          <w:rFonts w:ascii="標楷體" w:eastAsia="標楷體" w:hAnsi="Times New Roman" w:cs="Times New Roman"/>
          <w:szCs w:val="24"/>
        </w:rPr>
      </w:pPr>
      <w:r w:rsidRPr="00701B7A">
        <w:rPr>
          <w:rFonts w:ascii="標楷體" w:eastAsia="標楷體" w:hAnsi="Times New Roman" w:cs="標楷體"/>
          <w:color w:val="000000"/>
          <w:szCs w:val="24"/>
          <w:lang w:val="zh-TW"/>
        </w:rPr>
        <w:t>1.</w:t>
      </w:r>
      <w:r w:rsidRPr="00701B7A">
        <w:rPr>
          <w:rFonts w:ascii="標楷體" w:eastAsia="標楷體" w:hAnsi="Times New Roman" w:cs="標楷體"/>
          <w:color w:val="000000"/>
          <w:szCs w:val="24"/>
          <w:lang w:val="zh-TW"/>
        </w:rPr>
        <w:tab/>
      </w:r>
      <w:r w:rsidRPr="00701B7A">
        <w:rPr>
          <w:rFonts w:ascii="標楷體" w:eastAsia="標楷體" w:hAnsi="Times New Roman" w:cs="標楷體" w:hint="eastAsia"/>
          <w:color w:val="000000"/>
          <w:szCs w:val="24"/>
          <w:lang w:val="zh-TW"/>
        </w:rPr>
        <w:t>反曲弓男女組個人射箭</w:t>
      </w:r>
      <w:smartTag w:uri="urn:schemas-microsoft-com:office:smarttags" w:element="chmetcnv">
        <w:smartTagPr>
          <w:attr w:name="TCSC" w:val="0"/>
          <w:attr w:name="NumberType" w:val="1"/>
          <w:attr w:name="Negative" w:val="False"/>
          <w:attr w:name="HasSpace" w:val="False"/>
          <w:attr w:name="SourceValue" w:val="70"/>
          <w:attr w:name="UnitName" w:val="公尺"/>
        </w:smartTagPr>
        <w:r w:rsidRPr="00701B7A">
          <w:rPr>
            <w:rFonts w:ascii="標楷體" w:eastAsia="標楷體" w:hAnsi="Times New Roman" w:cs="標楷體"/>
            <w:color w:val="000000"/>
            <w:szCs w:val="24"/>
            <w:lang w:val="zh-TW"/>
          </w:rPr>
          <w:t>70</w:t>
        </w:r>
        <w:r w:rsidRPr="00701B7A">
          <w:rPr>
            <w:rFonts w:ascii="標楷體" w:eastAsia="標楷體" w:hAnsi="Times New Roman" w:cs="標楷體" w:hint="eastAsia"/>
            <w:color w:val="000000"/>
            <w:szCs w:val="24"/>
            <w:lang w:val="zh-TW"/>
          </w:rPr>
          <w:t>公尺</w:t>
        </w:r>
      </w:smartTag>
      <w:r w:rsidRPr="00701B7A">
        <w:rPr>
          <w:rFonts w:ascii="標楷體" w:eastAsia="標楷體" w:hAnsi="Times New Roman" w:cs="標楷體" w:hint="eastAsia"/>
          <w:color w:val="000000"/>
          <w:szCs w:val="24"/>
          <w:lang w:val="zh-TW"/>
        </w:rPr>
        <w:t>排名賽雙局計</w:t>
      </w:r>
      <w:r w:rsidRPr="00701B7A">
        <w:rPr>
          <w:rFonts w:ascii="標楷體" w:eastAsia="標楷體" w:hAnsi="Times New Roman" w:cs="標楷體"/>
          <w:color w:val="000000"/>
          <w:szCs w:val="24"/>
          <w:lang w:val="zh-TW"/>
        </w:rPr>
        <w:t>72</w:t>
      </w:r>
      <w:r w:rsidRPr="00701B7A">
        <w:rPr>
          <w:rFonts w:ascii="標楷體" w:eastAsia="標楷體" w:hAnsi="Times New Roman" w:cs="標楷體" w:hint="eastAsia"/>
          <w:color w:val="000000"/>
          <w:szCs w:val="24"/>
          <w:lang w:val="zh-TW"/>
        </w:rPr>
        <w:t>支箭，合計總分，</w:t>
      </w:r>
      <w:r w:rsidRPr="00701B7A">
        <w:rPr>
          <w:rFonts w:ascii="標楷體" w:eastAsia="標楷體" w:hAnsi="Times New Roman" w:cs="Times New Roman" w:hint="eastAsia"/>
          <w:szCs w:val="24"/>
        </w:rPr>
        <w:t>若平分則以內十分箭多為勝，再同分則以0分計，再同分則以9分計，不再加射。</w:t>
      </w:r>
    </w:p>
    <w:p w14:paraId="21584880" w14:textId="77777777" w:rsidR="00701B7A" w:rsidRPr="00701B7A" w:rsidRDefault="00701B7A" w:rsidP="00701B7A">
      <w:pPr>
        <w:tabs>
          <w:tab w:val="left" w:pos="1560"/>
        </w:tabs>
        <w:spacing w:line="460" w:lineRule="exact"/>
        <w:ind w:left="1560" w:hanging="360"/>
        <w:jc w:val="both"/>
        <w:rPr>
          <w:rFonts w:ascii="標楷體" w:eastAsia="標楷體" w:hAnsi="Times New Roman" w:cs="標楷體"/>
          <w:bCs/>
          <w:color w:val="000000"/>
          <w:szCs w:val="24"/>
          <w:lang w:val="zh-TW"/>
        </w:rPr>
      </w:pPr>
      <w:r w:rsidRPr="00701B7A">
        <w:rPr>
          <w:rFonts w:ascii="標楷體" w:eastAsia="標楷體" w:hAnsi="Times New Roman" w:cs="標楷體"/>
          <w:color w:val="000000"/>
          <w:szCs w:val="24"/>
        </w:rPr>
        <w:t>2</w:t>
      </w:r>
      <w:r w:rsidRPr="00701B7A">
        <w:rPr>
          <w:rFonts w:ascii="標楷體" w:eastAsia="標楷體" w:hAnsi="Times New Roman" w:cs="標楷體"/>
          <w:color w:val="000000"/>
          <w:szCs w:val="24"/>
          <w:lang w:val="zh-TW"/>
        </w:rPr>
        <w:t>.</w:t>
      </w:r>
      <w:r w:rsidRPr="00701B7A">
        <w:rPr>
          <w:rFonts w:ascii="標楷體" w:eastAsia="標楷體" w:hAnsi="Times New Roman" w:cs="標楷體"/>
          <w:color w:val="000000"/>
          <w:szCs w:val="24"/>
          <w:lang w:val="zh-TW"/>
        </w:rPr>
        <w:tab/>
      </w:r>
      <w:r w:rsidRPr="00701B7A">
        <w:rPr>
          <w:rFonts w:ascii="標楷體" w:eastAsia="標楷體" w:hAnsi="Times New Roman" w:cs="標楷體" w:hint="eastAsia"/>
          <w:color w:val="000000"/>
          <w:szCs w:val="24"/>
          <w:lang w:val="zh-TW"/>
        </w:rPr>
        <w:t>複合弓男女組個人射箭5</w:t>
      </w:r>
      <w:r w:rsidRPr="00701B7A">
        <w:rPr>
          <w:rFonts w:ascii="標楷體" w:eastAsia="標楷體" w:hAnsi="Times New Roman" w:cs="標楷體"/>
          <w:color w:val="000000"/>
          <w:szCs w:val="24"/>
          <w:lang w:val="zh-TW"/>
        </w:rPr>
        <w:t>0</w:t>
      </w:r>
      <w:r w:rsidRPr="00701B7A">
        <w:rPr>
          <w:rFonts w:ascii="標楷體" w:eastAsia="標楷體" w:hAnsi="Times New Roman" w:cs="標楷體" w:hint="eastAsia"/>
          <w:color w:val="000000"/>
          <w:szCs w:val="24"/>
          <w:lang w:val="zh-TW"/>
        </w:rPr>
        <w:t>公尺排名賽雙局計</w:t>
      </w:r>
      <w:r w:rsidRPr="00701B7A">
        <w:rPr>
          <w:rFonts w:ascii="標楷體" w:eastAsia="標楷體" w:hAnsi="Times New Roman" w:cs="標楷體"/>
          <w:color w:val="000000"/>
          <w:szCs w:val="24"/>
          <w:lang w:val="zh-TW"/>
        </w:rPr>
        <w:t>72</w:t>
      </w:r>
      <w:r w:rsidRPr="00701B7A">
        <w:rPr>
          <w:rFonts w:ascii="標楷體" w:eastAsia="標楷體" w:hAnsi="Times New Roman" w:cs="標楷體" w:hint="eastAsia"/>
          <w:color w:val="000000"/>
          <w:szCs w:val="24"/>
          <w:lang w:val="zh-TW"/>
        </w:rPr>
        <w:t>支箭，合計總分，</w:t>
      </w:r>
      <w:r w:rsidRPr="00701B7A">
        <w:rPr>
          <w:rFonts w:ascii="標楷體" w:eastAsia="標楷體" w:hAnsi="Times New Roman" w:cs="Times New Roman" w:hint="eastAsia"/>
          <w:szCs w:val="24"/>
        </w:rPr>
        <w:t>若平分則以內十分箭多為勝，再同分則以0分計，再同分則以9分計，不再加射。</w:t>
      </w:r>
    </w:p>
    <w:p w14:paraId="52E22A6B" w14:textId="16D7D5C9" w:rsidR="00406683" w:rsidRDefault="00406683">
      <w:pPr>
        <w:widowControl/>
        <w:rPr>
          <w:rFonts w:ascii="標楷體" w:eastAsia="標楷體" w:hAnsi="Times New Roman" w:cs="標楷體"/>
          <w:bCs/>
          <w:color w:val="000000"/>
          <w:szCs w:val="24"/>
          <w:lang w:val="zh-TW"/>
        </w:rPr>
      </w:pPr>
      <w:r>
        <w:rPr>
          <w:rFonts w:ascii="標楷體" w:eastAsia="標楷體" w:hAnsi="Times New Roman" w:cs="標楷體"/>
          <w:bCs/>
          <w:color w:val="000000"/>
          <w:szCs w:val="24"/>
          <w:lang w:val="zh-TW"/>
        </w:rPr>
        <w:br w:type="page"/>
      </w:r>
    </w:p>
    <w:p w14:paraId="4982357E" w14:textId="2ED56015" w:rsidR="00701B7A" w:rsidRPr="00701B7A" w:rsidRDefault="00701B7A" w:rsidP="00701B7A">
      <w:pPr>
        <w:spacing w:line="460" w:lineRule="exact"/>
        <w:ind w:left="709" w:hanging="261"/>
        <w:jc w:val="both"/>
        <w:rPr>
          <w:rFonts w:ascii="標楷體" w:eastAsia="標楷體" w:hAnsi="Times New Roman" w:cs="標楷體"/>
          <w:bCs/>
          <w:color w:val="000000"/>
          <w:szCs w:val="24"/>
          <w:lang w:val="zh-TW"/>
        </w:rPr>
      </w:pPr>
      <w:r w:rsidRPr="00701B7A">
        <w:rPr>
          <w:rFonts w:ascii="標楷體" w:eastAsia="標楷體" w:hAnsi="Times New Roman" w:cs="標楷體" w:hint="eastAsia"/>
          <w:bCs/>
          <w:color w:val="000000"/>
          <w:szCs w:val="24"/>
          <w:lang w:val="zh-TW"/>
        </w:rPr>
        <w:lastRenderedPageBreak/>
        <w:t xml:space="preserve"> (四)競賽流程：</w:t>
      </w:r>
    </w:p>
    <w:p w14:paraId="234B0ED2" w14:textId="77777777" w:rsidR="00701B7A" w:rsidRPr="00701B7A" w:rsidRDefault="00701B7A" w:rsidP="00701B7A">
      <w:pPr>
        <w:spacing w:line="460" w:lineRule="exact"/>
        <w:ind w:left="709" w:hanging="261"/>
        <w:jc w:val="both"/>
        <w:rPr>
          <w:rFonts w:ascii="標楷體" w:eastAsia="標楷體" w:hAnsi="Times New Roman" w:cs="標楷體"/>
          <w:color w:val="000000"/>
          <w:szCs w:val="24"/>
          <w:lang w:val="zh-TW"/>
        </w:rPr>
      </w:pPr>
    </w:p>
    <w:tbl>
      <w:tblPr>
        <w:tblW w:w="0" w:type="auto"/>
        <w:tblInd w:w="1456" w:type="dxa"/>
        <w:tblLayout w:type="fixed"/>
        <w:tblCellMar>
          <w:left w:w="180" w:type="dxa"/>
          <w:right w:w="180" w:type="dxa"/>
        </w:tblCellMar>
        <w:tblLook w:val="0000" w:firstRow="0" w:lastRow="0" w:firstColumn="0" w:lastColumn="0" w:noHBand="0" w:noVBand="0"/>
      </w:tblPr>
      <w:tblGrid>
        <w:gridCol w:w="2693"/>
        <w:gridCol w:w="5529"/>
      </w:tblGrid>
      <w:tr w:rsidR="00701B7A" w:rsidRPr="00701B7A" w14:paraId="00FC248B" w14:textId="77777777" w:rsidTr="004F6350">
        <w:trPr>
          <w:trHeight w:val="661"/>
        </w:trPr>
        <w:tc>
          <w:tcPr>
            <w:tcW w:w="2693" w:type="dxa"/>
            <w:tcBorders>
              <w:top w:val="single" w:sz="8" w:space="0" w:color="auto"/>
              <w:left w:val="single" w:sz="8" w:space="0" w:color="auto"/>
              <w:bottom w:val="single" w:sz="8" w:space="0" w:color="auto"/>
              <w:right w:val="nil"/>
              <w:tl2br w:val="single" w:sz="4" w:space="0" w:color="auto"/>
            </w:tcBorders>
          </w:tcPr>
          <w:p w14:paraId="11846549" w14:textId="77777777" w:rsidR="00701B7A" w:rsidRPr="00701B7A" w:rsidRDefault="00701B7A" w:rsidP="00701B7A">
            <w:pPr>
              <w:spacing w:line="460" w:lineRule="exact"/>
              <w:ind w:right="403"/>
              <w:rPr>
                <w:rFonts w:ascii="標楷體" w:eastAsia="標楷體" w:hAnsi="標楷體" w:cs="Times New Roman"/>
                <w:szCs w:val="24"/>
                <w:lang w:val="zh-TW"/>
              </w:rPr>
            </w:pPr>
            <w:r w:rsidRPr="00701B7A">
              <w:rPr>
                <w:rFonts w:ascii="Times New Roman" w:eastAsia="新細明體" w:hAnsi="Times New Roman" w:cs="Times New Roman"/>
                <w:szCs w:val="24"/>
                <w:lang w:val="zh-TW"/>
              </w:rPr>
              <w:t xml:space="preserve">     </w:t>
            </w:r>
            <w:r w:rsidR="00EB42FF">
              <w:rPr>
                <w:rFonts w:ascii="Times New Roman" w:eastAsia="新細明體" w:hAnsi="Times New Roman" w:cs="Times New Roman" w:hint="eastAsia"/>
                <w:szCs w:val="24"/>
                <w:lang w:val="zh-TW"/>
              </w:rPr>
              <w:t xml:space="preserve"> </w:t>
            </w:r>
            <w:r w:rsidR="00906AF3">
              <w:rPr>
                <w:rFonts w:ascii="Times New Roman" w:eastAsia="新細明體" w:hAnsi="Times New Roman" w:cs="Times New Roman" w:hint="eastAsia"/>
                <w:szCs w:val="24"/>
                <w:lang w:val="zh-TW"/>
              </w:rPr>
              <w:t xml:space="preserve"> 9</w:t>
            </w:r>
            <w:r w:rsidRPr="00701B7A">
              <w:rPr>
                <w:rFonts w:ascii="標楷體" w:eastAsia="標楷體" w:hAnsi="標楷體" w:cs="Times New Roman" w:hint="eastAsia"/>
                <w:szCs w:val="24"/>
                <w:lang w:val="zh-TW"/>
              </w:rPr>
              <w:t>月</w:t>
            </w:r>
            <w:r w:rsidR="00EB42FF">
              <w:rPr>
                <w:rFonts w:ascii="標楷體" w:eastAsia="標楷體" w:hAnsi="標楷體" w:cs="Times New Roman" w:hint="eastAsia"/>
                <w:szCs w:val="24"/>
                <w:lang w:val="zh-TW"/>
              </w:rPr>
              <w:t>24</w:t>
            </w:r>
            <w:r w:rsidRPr="00701B7A">
              <w:rPr>
                <w:rFonts w:ascii="標楷體" w:eastAsia="標楷體" w:hAnsi="標楷體" w:cs="Times New Roman" w:hint="eastAsia"/>
                <w:szCs w:val="24"/>
                <w:lang w:val="zh-TW"/>
              </w:rPr>
              <w:t>日</w:t>
            </w:r>
            <w:r w:rsidRPr="00701B7A">
              <w:rPr>
                <w:rFonts w:ascii="標楷體" w:eastAsia="標楷體" w:hAnsi="標楷體" w:cs="Times New Roman"/>
                <w:szCs w:val="24"/>
                <w:lang w:val="zh-TW"/>
              </w:rPr>
              <w:t xml:space="preserve">   </w:t>
            </w:r>
          </w:p>
          <w:p w14:paraId="1F2E5094" w14:textId="77777777" w:rsidR="00701B7A" w:rsidRPr="00701B7A" w:rsidRDefault="00701B7A" w:rsidP="00701B7A">
            <w:pPr>
              <w:spacing w:line="460" w:lineRule="exact"/>
              <w:ind w:right="403" w:firstLineChars="100" w:firstLine="240"/>
              <w:rPr>
                <w:rFonts w:ascii="標楷體" w:eastAsia="標楷體" w:hAnsi="標楷體" w:cs="Times New Roman"/>
                <w:szCs w:val="24"/>
                <w:lang w:val="zh-TW"/>
              </w:rPr>
            </w:pPr>
            <w:r w:rsidRPr="00701B7A">
              <w:rPr>
                <w:rFonts w:ascii="標楷體" w:eastAsia="標楷體" w:hAnsi="標楷體" w:cs="Times New Roman" w:hint="eastAsia"/>
                <w:szCs w:val="24"/>
                <w:lang w:val="zh-TW"/>
              </w:rPr>
              <w:t>時</w:t>
            </w:r>
            <w:r w:rsidRPr="00701B7A">
              <w:rPr>
                <w:rFonts w:ascii="標楷體" w:eastAsia="標楷體" w:hAnsi="標楷體" w:cs="Times New Roman"/>
                <w:szCs w:val="24"/>
                <w:lang w:val="zh-TW"/>
              </w:rPr>
              <w:t xml:space="preserve">    </w:t>
            </w:r>
            <w:r w:rsidRPr="00701B7A">
              <w:rPr>
                <w:rFonts w:ascii="標楷體" w:eastAsia="標楷體" w:hAnsi="標楷體" w:cs="Times New Roman" w:hint="eastAsia"/>
                <w:szCs w:val="24"/>
                <w:lang w:val="zh-TW"/>
              </w:rPr>
              <w:t>間</w:t>
            </w:r>
          </w:p>
        </w:tc>
        <w:tc>
          <w:tcPr>
            <w:tcW w:w="5529" w:type="dxa"/>
            <w:tcBorders>
              <w:top w:val="single" w:sz="8" w:space="0" w:color="auto"/>
              <w:left w:val="single" w:sz="8" w:space="0" w:color="auto"/>
              <w:bottom w:val="single" w:sz="8" w:space="0" w:color="auto"/>
              <w:right w:val="single" w:sz="8" w:space="0" w:color="auto"/>
            </w:tcBorders>
            <w:vAlign w:val="center"/>
          </w:tcPr>
          <w:p w14:paraId="4ED5F3F0" w14:textId="77777777" w:rsidR="00701B7A" w:rsidRPr="00701B7A" w:rsidRDefault="00701B7A" w:rsidP="00701B7A">
            <w:pPr>
              <w:spacing w:line="460" w:lineRule="exact"/>
              <w:jc w:val="center"/>
              <w:rPr>
                <w:rFonts w:ascii="標楷體" w:eastAsia="標楷體" w:hAnsi="標楷體" w:cs="Times New Roman"/>
                <w:szCs w:val="24"/>
                <w:lang w:val="zh-TW"/>
              </w:rPr>
            </w:pPr>
            <w:r w:rsidRPr="00701B7A">
              <w:rPr>
                <w:rFonts w:ascii="標楷體" w:eastAsia="標楷體" w:hAnsi="標楷體" w:cs="Times New Roman" w:hint="eastAsia"/>
                <w:szCs w:val="24"/>
                <w:lang w:val="zh-TW"/>
              </w:rPr>
              <w:t>競賽流程</w:t>
            </w:r>
          </w:p>
        </w:tc>
      </w:tr>
      <w:tr w:rsidR="00701B7A" w:rsidRPr="00701B7A" w14:paraId="166C8911" w14:textId="77777777" w:rsidTr="004F6350">
        <w:trPr>
          <w:trHeight w:val="601"/>
        </w:trPr>
        <w:tc>
          <w:tcPr>
            <w:tcW w:w="2693" w:type="dxa"/>
            <w:tcBorders>
              <w:top w:val="single" w:sz="8" w:space="0" w:color="auto"/>
              <w:left w:val="single" w:sz="8" w:space="0" w:color="auto"/>
              <w:bottom w:val="single" w:sz="8" w:space="0" w:color="auto"/>
              <w:right w:val="nil"/>
            </w:tcBorders>
            <w:vAlign w:val="center"/>
          </w:tcPr>
          <w:p w14:paraId="6412A09E" w14:textId="77777777" w:rsidR="00701B7A" w:rsidRPr="00701B7A" w:rsidRDefault="00701B7A" w:rsidP="00701B7A">
            <w:pPr>
              <w:spacing w:line="460" w:lineRule="exact"/>
              <w:jc w:val="center"/>
              <w:rPr>
                <w:rFonts w:ascii="Times New Roman" w:eastAsia="新細明體" w:hAnsi="Times New Roman" w:cs="Times New Roman"/>
                <w:szCs w:val="24"/>
                <w:lang w:val="zh-TW"/>
              </w:rPr>
            </w:pPr>
            <w:r w:rsidRPr="00701B7A">
              <w:rPr>
                <w:rFonts w:ascii="標楷體" w:eastAsia="標楷體" w:hAnsi="Times New Roman" w:cs="標楷體" w:hint="eastAsia"/>
                <w:color w:val="000000"/>
                <w:szCs w:val="24"/>
                <w:lang w:val="zh-TW"/>
              </w:rPr>
              <w:t>10：0</w:t>
            </w:r>
            <w:r w:rsidRPr="00701B7A">
              <w:rPr>
                <w:rFonts w:ascii="標楷體" w:eastAsia="標楷體" w:hAnsi="Times New Roman" w:cs="標楷體"/>
                <w:color w:val="000000"/>
                <w:szCs w:val="24"/>
                <w:lang w:val="zh-TW"/>
              </w:rPr>
              <w:t>0</w:t>
            </w:r>
            <w:r w:rsidRPr="00701B7A">
              <w:rPr>
                <w:rFonts w:ascii="標楷體" w:eastAsia="標楷體" w:hAnsi="Times New Roman" w:cs="標楷體" w:hint="eastAsia"/>
                <w:color w:val="000000"/>
                <w:szCs w:val="24"/>
                <w:lang w:val="zh-TW"/>
              </w:rPr>
              <w:t>～</w:t>
            </w:r>
            <w:r w:rsidRPr="00701B7A">
              <w:rPr>
                <w:rFonts w:ascii="標楷體" w:eastAsia="標楷體" w:hAnsi="Times New Roman" w:cs="標楷體"/>
                <w:color w:val="000000"/>
                <w:szCs w:val="24"/>
                <w:lang w:val="zh-TW"/>
              </w:rPr>
              <w:t>10</w:t>
            </w:r>
            <w:r w:rsidRPr="00701B7A">
              <w:rPr>
                <w:rFonts w:ascii="標楷體" w:eastAsia="標楷體" w:hAnsi="Times New Roman" w:cs="標楷體" w:hint="eastAsia"/>
                <w:color w:val="000000"/>
                <w:szCs w:val="24"/>
                <w:lang w:val="zh-TW"/>
              </w:rPr>
              <w:t>：3</w:t>
            </w:r>
            <w:r w:rsidRPr="00701B7A">
              <w:rPr>
                <w:rFonts w:ascii="標楷體" w:eastAsia="標楷體" w:hAnsi="Times New Roman" w:cs="標楷體"/>
                <w:color w:val="000000"/>
                <w:szCs w:val="24"/>
                <w:lang w:val="zh-TW"/>
              </w:rPr>
              <w:t>0</w:t>
            </w:r>
          </w:p>
        </w:tc>
        <w:tc>
          <w:tcPr>
            <w:tcW w:w="5529" w:type="dxa"/>
            <w:tcBorders>
              <w:top w:val="single" w:sz="8" w:space="0" w:color="auto"/>
              <w:left w:val="single" w:sz="8" w:space="0" w:color="auto"/>
              <w:bottom w:val="single" w:sz="8" w:space="0" w:color="auto"/>
              <w:right w:val="single" w:sz="8" w:space="0" w:color="auto"/>
            </w:tcBorders>
          </w:tcPr>
          <w:p w14:paraId="39A8A91D" w14:textId="77777777" w:rsidR="00701B7A" w:rsidRPr="00701B7A" w:rsidRDefault="00701B7A" w:rsidP="00701B7A">
            <w:pPr>
              <w:spacing w:line="460" w:lineRule="exact"/>
              <w:jc w:val="both"/>
              <w:rPr>
                <w:rFonts w:ascii="Times New Roman" w:eastAsia="新細明體" w:hAnsi="Times New Roman" w:cs="Times New Roman"/>
                <w:szCs w:val="24"/>
                <w:lang w:val="zh-TW"/>
              </w:rPr>
            </w:pPr>
            <w:r w:rsidRPr="00701B7A">
              <w:rPr>
                <w:rFonts w:ascii="標楷體" w:eastAsia="標楷體" w:hAnsi="Times New Roman" w:cs="標楷體" w:hint="eastAsia"/>
                <w:color w:val="000000"/>
                <w:szCs w:val="24"/>
                <w:lang w:val="zh-TW"/>
              </w:rPr>
              <w:t>弓具檢查、公開練習</w:t>
            </w:r>
          </w:p>
        </w:tc>
      </w:tr>
      <w:tr w:rsidR="00701B7A" w:rsidRPr="00701B7A" w14:paraId="6ABF59BF" w14:textId="77777777" w:rsidTr="004F6350">
        <w:trPr>
          <w:trHeight w:val="1135"/>
        </w:trPr>
        <w:tc>
          <w:tcPr>
            <w:tcW w:w="2693" w:type="dxa"/>
            <w:tcBorders>
              <w:top w:val="single" w:sz="8" w:space="0" w:color="auto"/>
              <w:left w:val="single" w:sz="8" w:space="0" w:color="auto"/>
              <w:bottom w:val="single" w:sz="8" w:space="0" w:color="auto"/>
              <w:right w:val="nil"/>
            </w:tcBorders>
            <w:vAlign w:val="center"/>
          </w:tcPr>
          <w:p w14:paraId="5CD3083F" w14:textId="77777777" w:rsidR="00701B7A" w:rsidRPr="00701B7A" w:rsidRDefault="00701B7A" w:rsidP="00701B7A">
            <w:pPr>
              <w:spacing w:line="460" w:lineRule="exact"/>
              <w:jc w:val="center"/>
              <w:rPr>
                <w:rFonts w:ascii="Times New Roman" w:eastAsia="新細明體" w:hAnsi="Times New Roman" w:cs="Times New Roman"/>
                <w:szCs w:val="24"/>
                <w:lang w:val="zh-TW"/>
              </w:rPr>
            </w:pPr>
            <w:r w:rsidRPr="00701B7A">
              <w:rPr>
                <w:rFonts w:ascii="標楷體" w:eastAsia="標楷體" w:hAnsi="Times New Roman" w:cs="標楷體"/>
                <w:color w:val="000000"/>
                <w:szCs w:val="24"/>
                <w:lang w:val="zh-TW"/>
              </w:rPr>
              <w:t>10</w:t>
            </w:r>
            <w:r w:rsidRPr="00701B7A">
              <w:rPr>
                <w:rFonts w:ascii="標楷體" w:eastAsia="標楷體" w:hAnsi="Times New Roman" w:cs="標楷體" w:hint="eastAsia"/>
                <w:color w:val="000000"/>
                <w:szCs w:val="24"/>
                <w:lang w:val="zh-TW"/>
              </w:rPr>
              <w:t>：3</w:t>
            </w:r>
            <w:r w:rsidRPr="00701B7A">
              <w:rPr>
                <w:rFonts w:ascii="標楷體" w:eastAsia="標楷體" w:hAnsi="Times New Roman" w:cs="標楷體"/>
                <w:color w:val="000000"/>
                <w:szCs w:val="24"/>
                <w:lang w:val="zh-TW"/>
              </w:rPr>
              <w:t>0</w:t>
            </w:r>
            <w:r w:rsidRPr="00701B7A">
              <w:rPr>
                <w:rFonts w:ascii="標楷體" w:eastAsia="標楷體" w:hAnsi="Times New Roman" w:cs="標楷體" w:hint="eastAsia"/>
                <w:color w:val="000000"/>
                <w:szCs w:val="24"/>
                <w:lang w:val="zh-TW"/>
              </w:rPr>
              <w:t>～</w:t>
            </w:r>
            <w:r w:rsidRPr="00701B7A">
              <w:rPr>
                <w:rFonts w:ascii="標楷體" w:eastAsia="標楷體" w:hAnsi="Times New Roman" w:cs="標楷體"/>
                <w:color w:val="000000"/>
                <w:szCs w:val="24"/>
                <w:lang w:val="zh-TW"/>
              </w:rPr>
              <w:t>1</w:t>
            </w:r>
            <w:r w:rsidRPr="00701B7A">
              <w:rPr>
                <w:rFonts w:ascii="標楷體" w:eastAsia="標楷體" w:hAnsi="Times New Roman" w:cs="標楷體" w:hint="eastAsia"/>
                <w:color w:val="000000"/>
                <w:szCs w:val="24"/>
                <w:lang w:val="zh-TW"/>
              </w:rPr>
              <w:t>2:30</w:t>
            </w:r>
          </w:p>
        </w:tc>
        <w:tc>
          <w:tcPr>
            <w:tcW w:w="5529" w:type="dxa"/>
            <w:tcBorders>
              <w:top w:val="single" w:sz="8" w:space="0" w:color="auto"/>
              <w:left w:val="single" w:sz="8" w:space="0" w:color="auto"/>
              <w:bottom w:val="single" w:sz="8" w:space="0" w:color="auto"/>
              <w:right w:val="single" w:sz="8" w:space="0" w:color="auto"/>
            </w:tcBorders>
          </w:tcPr>
          <w:p w14:paraId="26F04622" w14:textId="77777777" w:rsidR="00701B7A" w:rsidRPr="00701B7A" w:rsidRDefault="00701B7A" w:rsidP="00701B7A">
            <w:pPr>
              <w:spacing w:line="460" w:lineRule="exact"/>
              <w:jc w:val="both"/>
              <w:rPr>
                <w:rFonts w:ascii="標楷體" w:eastAsia="標楷體" w:hAnsi="Times New Roman" w:cs="標楷體"/>
                <w:color w:val="000000"/>
                <w:szCs w:val="24"/>
                <w:lang w:val="zh-TW"/>
              </w:rPr>
            </w:pPr>
            <w:r w:rsidRPr="00701B7A">
              <w:rPr>
                <w:rFonts w:ascii="標楷體" w:eastAsia="標楷體" w:hAnsi="Times New Roman" w:cs="標楷體" w:hint="eastAsia"/>
                <w:color w:val="000000"/>
                <w:szCs w:val="24"/>
                <w:lang w:val="zh-TW"/>
              </w:rPr>
              <w:t>反曲弓男,女組</w:t>
            </w:r>
            <w:smartTag w:uri="urn:schemas-microsoft-com:office:smarttags" w:element="chmetcnv">
              <w:smartTagPr>
                <w:attr w:name="TCSC" w:val="0"/>
                <w:attr w:name="NumberType" w:val="1"/>
                <w:attr w:name="Negative" w:val="False"/>
                <w:attr w:name="HasSpace" w:val="False"/>
                <w:attr w:name="SourceValue" w:val="70"/>
                <w:attr w:name="UnitName" w:val="公尺"/>
              </w:smartTagPr>
              <w:r w:rsidRPr="00701B7A">
                <w:rPr>
                  <w:rFonts w:ascii="標楷體" w:eastAsia="標楷體" w:hAnsi="Times New Roman" w:cs="標楷體"/>
                  <w:color w:val="000000"/>
                  <w:szCs w:val="24"/>
                  <w:lang w:val="zh-TW"/>
                </w:rPr>
                <w:t>70</w:t>
              </w:r>
              <w:r w:rsidRPr="00701B7A">
                <w:rPr>
                  <w:rFonts w:ascii="標楷體" w:eastAsia="標楷體" w:hAnsi="Times New Roman" w:cs="標楷體" w:hint="eastAsia"/>
                  <w:color w:val="000000"/>
                  <w:szCs w:val="24"/>
                  <w:lang w:val="zh-TW"/>
                </w:rPr>
                <w:t>公尺</w:t>
              </w:r>
            </w:smartTag>
            <w:r w:rsidRPr="00701B7A">
              <w:rPr>
                <w:rFonts w:ascii="標楷體" w:eastAsia="標楷體" w:hAnsi="Times New Roman" w:cs="標楷體"/>
                <w:color w:val="000000"/>
                <w:szCs w:val="24"/>
                <w:lang w:val="zh-TW"/>
              </w:rPr>
              <w:t>.</w:t>
            </w:r>
            <w:r w:rsidRPr="00701B7A">
              <w:rPr>
                <w:rFonts w:ascii="標楷體" w:eastAsia="標楷體" w:hAnsi="Times New Roman" w:cs="標楷體" w:hint="eastAsia"/>
                <w:color w:val="000000"/>
                <w:szCs w:val="24"/>
                <w:lang w:val="zh-TW"/>
              </w:rPr>
              <w:t>排名賽第一,二局,( 一,二局間休息15分鐘)</w:t>
            </w:r>
          </w:p>
        </w:tc>
      </w:tr>
      <w:tr w:rsidR="00701B7A" w:rsidRPr="00701B7A" w14:paraId="67D0731E" w14:textId="77777777" w:rsidTr="004F6350">
        <w:trPr>
          <w:trHeight w:val="601"/>
        </w:trPr>
        <w:tc>
          <w:tcPr>
            <w:tcW w:w="2693" w:type="dxa"/>
            <w:tcBorders>
              <w:top w:val="single" w:sz="8" w:space="0" w:color="auto"/>
              <w:left w:val="single" w:sz="8" w:space="0" w:color="auto"/>
              <w:bottom w:val="single" w:sz="8" w:space="0" w:color="auto"/>
              <w:right w:val="nil"/>
            </w:tcBorders>
            <w:vAlign w:val="center"/>
          </w:tcPr>
          <w:p w14:paraId="49E2D498" w14:textId="77777777" w:rsidR="00701B7A" w:rsidRPr="00701B7A" w:rsidRDefault="00701B7A" w:rsidP="00701B7A">
            <w:pPr>
              <w:spacing w:line="460" w:lineRule="exact"/>
              <w:jc w:val="center"/>
              <w:rPr>
                <w:rFonts w:ascii="Times New Roman" w:eastAsia="新細明體" w:hAnsi="Times New Roman" w:cs="Times New Roman"/>
                <w:szCs w:val="24"/>
                <w:lang w:val="zh-TW"/>
              </w:rPr>
            </w:pPr>
            <w:r w:rsidRPr="00701B7A">
              <w:rPr>
                <w:rFonts w:ascii="標楷體" w:eastAsia="標楷體" w:hAnsi="Times New Roman" w:cs="標楷體"/>
                <w:color w:val="000000"/>
                <w:szCs w:val="24"/>
                <w:lang w:val="zh-TW"/>
              </w:rPr>
              <w:t>1</w:t>
            </w:r>
            <w:r w:rsidRPr="00701B7A">
              <w:rPr>
                <w:rFonts w:ascii="標楷體" w:eastAsia="標楷體" w:hAnsi="Times New Roman" w:cs="標楷體" w:hint="eastAsia"/>
                <w:color w:val="000000"/>
                <w:szCs w:val="24"/>
                <w:lang w:val="zh-TW"/>
              </w:rPr>
              <w:t>2：3</w:t>
            </w:r>
            <w:r w:rsidRPr="00701B7A">
              <w:rPr>
                <w:rFonts w:ascii="標楷體" w:eastAsia="標楷體" w:hAnsi="Times New Roman" w:cs="標楷體"/>
                <w:color w:val="000000"/>
                <w:szCs w:val="24"/>
                <w:lang w:val="zh-TW"/>
              </w:rPr>
              <w:t>0</w:t>
            </w:r>
            <w:r w:rsidRPr="00701B7A">
              <w:rPr>
                <w:rFonts w:ascii="標楷體" w:eastAsia="標楷體" w:hAnsi="Times New Roman" w:cs="標楷體" w:hint="eastAsia"/>
                <w:color w:val="000000"/>
                <w:szCs w:val="24"/>
                <w:lang w:val="zh-TW"/>
              </w:rPr>
              <w:t>～</w:t>
            </w:r>
            <w:r w:rsidRPr="00701B7A">
              <w:rPr>
                <w:rFonts w:ascii="標楷體" w:eastAsia="標楷體" w:hAnsi="Times New Roman" w:cs="標楷體"/>
                <w:color w:val="000000"/>
                <w:szCs w:val="24"/>
                <w:lang w:val="zh-TW"/>
              </w:rPr>
              <w:t>1</w:t>
            </w:r>
            <w:r w:rsidRPr="00701B7A">
              <w:rPr>
                <w:rFonts w:ascii="標楷體" w:eastAsia="標楷體" w:hAnsi="Times New Roman" w:cs="標楷體" w:hint="eastAsia"/>
                <w:color w:val="000000"/>
                <w:szCs w:val="24"/>
                <w:lang w:val="zh-TW"/>
              </w:rPr>
              <w:t>3：2</w:t>
            </w:r>
            <w:r w:rsidRPr="00701B7A">
              <w:rPr>
                <w:rFonts w:ascii="標楷體" w:eastAsia="標楷體" w:hAnsi="Times New Roman" w:cs="標楷體"/>
                <w:color w:val="000000"/>
                <w:szCs w:val="24"/>
                <w:lang w:val="zh-TW"/>
              </w:rPr>
              <w:t>0</w:t>
            </w:r>
          </w:p>
        </w:tc>
        <w:tc>
          <w:tcPr>
            <w:tcW w:w="5529" w:type="dxa"/>
            <w:tcBorders>
              <w:top w:val="single" w:sz="8" w:space="0" w:color="auto"/>
              <w:left w:val="single" w:sz="8" w:space="0" w:color="auto"/>
              <w:bottom w:val="single" w:sz="8" w:space="0" w:color="auto"/>
              <w:right w:val="single" w:sz="8" w:space="0" w:color="auto"/>
            </w:tcBorders>
          </w:tcPr>
          <w:p w14:paraId="1E02ADC0" w14:textId="77777777" w:rsidR="00701B7A" w:rsidRPr="00701B7A" w:rsidRDefault="00701B7A" w:rsidP="00701B7A">
            <w:pPr>
              <w:spacing w:line="460" w:lineRule="exact"/>
              <w:jc w:val="both"/>
              <w:rPr>
                <w:rFonts w:ascii="Times New Roman" w:eastAsia="新細明體" w:hAnsi="Times New Roman" w:cs="Times New Roman"/>
                <w:szCs w:val="24"/>
                <w:lang w:val="zh-TW"/>
              </w:rPr>
            </w:pPr>
            <w:r w:rsidRPr="00701B7A">
              <w:rPr>
                <w:rFonts w:ascii="標楷體" w:eastAsia="標楷體" w:hAnsi="Times New Roman" w:cs="標楷體" w:hint="eastAsia"/>
                <w:color w:val="000000"/>
                <w:szCs w:val="24"/>
                <w:lang w:val="zh-TW"/>
              </w:rPr>
              <w:t>午餐及午間休息</w:t>
            </w:r>
          </w:p>
        </w:tc>
      </w:tr>
      <w:tr w:rsidR="00701B7A" w:rsidRPr="00701B7A" w14:paraId="4327AFBF" w14:textId="77777777" w:rsidTr="004F6350">
        <w:trPr>
          <w:trHeight w:val="601"/>
        </w:trPr>
        <w:tc>
          <w:tcPr>
            <w:tcW w:w="2693" w:type="dxa"/>
            <w:tcBorders>
              <w:top w:val="single" w:sz="8" w:space="0" w:color="auto"/>
              <w:left w:val="single" w:sz="8" w:space="0" w:color="auto"/>
              <w:bottom w:val="single" w:sz="8" w:space="0" w:color="auto"/>
              <w:right w:val="nil"/>
            </w:tcBorders>
            <w:vAlign w:val="center"/>
          </w:tcPr>
          <w:p w14:paraId="42DD33F8" w14:textId="77777777" w:rsidR="00701B7A" w:rsidRPr="00701B7A" w:rsidRDefault="00701B7A" w:rsidP="00701B7A">
            <w:pPr>
              <w:spacing w:line="460" w:lineRule="exact"/>
              <w:jc w:val="center"/>
              <w:rPr>
                <w:rFonts w:ascii="Times New Roman" w:eastAsia="新細明體" w:hAnsi="Times New Roman" w:cs="Times New Roman"/>
                <w:szCs w:val="24"/>
                <w:lang w:val="zh-TW"/>
              </w:rPr>
            </w:pPr>
            <w:r w:rsidRPr="00701B7A">
              <w:rPr>
                <w:rFonts w:ascii="標楷體" w:eastAsia="標楷體" w:hAnsi="Times New Roman" w:cs="標楷體"/>
                <w:color w:val="000000"/>
                <w:szCs w:val="24"/>
                <w:lang w:val="zh-TW"/>
              </w:rPr>
              <w:t>1</w:t>
            </w:r>
            <w:r w:rsidRPr="00701B7A">
              <w:rPr>
                <w:rFonts w:ascii="標楷體" w:eastAsia="標楷體" w:hAnsi="Times New Roman" w:cs="標楷體" w:hint="eastAsia"/>
                <w:color w:val="000000"/>
                <w:szCs w:val="24"/>
                <w:lang w:val="zh-TW"/>
              </w:rPr>
              <w:t>3：2</w:t>
            </w:r>
            <w:r w:rsidRPr="00701B7A">
              <w:rPr>
                <w:rFonts w:ascii="標楷體" w:eastAsia="標楷體" w:hAnsi="Times New Roman" w:cs="標楷體"/>
                <w:color w:val="000000"/>
                <w:szCs w:val="24"/>
                <w:lang w:val="zh-TW"/>
              </w:rPr>
              <w:t>0</w:t>
            </w:r>
            <w:r w:rsidRPr="00701B7A">
              <w:rPr>
                <w:rFonts w:ascii="標楷體" w:eastAsia="標楷體" w:hAnsi="Times New Roman" w:cs="標楷體" w:hint="eastAsia"/>
                <w:color w:val="000000"/>
                <w:szCs w:val="24"/>
                <w:lang w:val="zh-TW"/>
              </w:rPr>
              <w:t>～</w:t>
            </w:r>
            <w:r w:rsidRPr="00701B7A">
              <w:rPr>
                <w:rFonts w:ascii="標楷體" w:eastAsia="標楷體" w:hAnsi="Times New Roman" w:cs="標楷體"/>
                <w:color w:val="000000"/>
                <w:szCs w:val="24"/>
                <w:lang w:val="zh-TW"/>
              </w:rPr>
              <w:t>1</w:t>
            </w:r>
            <w:r w:rsidRPr="00701B7A">
              <w:rPr>
                <w:rFonts w:ascii="標楷體" w:eastAsia="標楷體" w:hAnsi="Times New Roman" w:cs="標楷體" w:hint="eastAsia"/>
                <w:color w:val="000000"/>
                <w:szCs w:val="24"/>
                <w:lang w:val="zh-TW"/>
              </w:rPr>
              <w:t>4：</w:t>
            </w:r>
            <w:r w:rsidRPr="00701B7A">
              <w:rPr>
                <w:rFonts w:ascii="標楷體" w:eastAsia="標楷體" w:hAnsi="Times New Roman" w:cs="標楷體"/>
                <w:color w:val="000000"/>
                <w:szCs w:val="24"/>
                <w:lang w:val="zh-TW"/>
              </w:rPr>
              <w:t>00</w:t>
            </w:r>
          </w:p>
        </w:tc>
        <w:tc>
          <w:tcPr>
            <w:tcW w:w="5529" w:type="dxa"/>
            <w:tcBorders>
              <w:top w:val="single" w:sz="8" w:space="0" w:color="auto"/>
              <w:left w:val="single" w:sz="8" w:space="0" w:color="auto"/>
              <w:bottom w:val="single" w:sz="8" w:space="0" w:color="auto"/>
              <w:right w:val="single" w:sz="8" w:space="0" w:color="auto"/>
            </w:tcBorders>
          </w:tcPr>
          <w:p w14:paraId="3B1F846A" w14:textId="77777777" w:rsidR="00701B7A" w:rsidRPr="00701B7A" w:rsidRDefault="00701B7A" w:rsidP="00701B7A">
            <w:pPr>
              <w:spacing w:line="460" w:lineRule="exact"/>
              <w:jc w:val="both"/>
              <w:rPr>
                <w:rFonts w:ascii="Times New Roman" w:eastAsia="新細明體" w:hAnsi="Times New Roman" w:cs="Times New Roman"/>
                <w:szCs w:val="24"/>
                <w:lang w:val="zh-TW"/>
              </w:rPr>
            </w:pPr>
            <w:r w:rsidRPr="00701B7A">
              <w:rPr>
                <w:rFonts w:ascii="標楷體" w:eastAsia="標楷體" w:hAnsi="Times New Roman" w:cs="標楷體" w:hint="eastAsia"/>
                <w:color w:val="000000"/>
                <w:szCs w:val="24"/>
                <w:lang w:val="zh-TW"/>
              </w:rPr>
              <w:t>公開練習</w:t>
            </w:r>
            <w:r w:rsidRPr="00701B7A">
              <w:rPr>
                <w:rFonts w:ascii="標楷體" w:eastAsia="標楷體" w:hAnsi="Times New Roman" w:cs="標楷體"/>
                <w:color w:val="000000"/>
                <w:szCs w:val="24"/>
                <w:lang w:val="zh-TW"/>
              </w:rPr>
              <w:t>.</w:t>
            </w:r>
            <w:r w:rsidRPr="00701B7A">
              <w:rPr>
                <w:rFonts w:ascii="標楷體" w:eastAsia="標楷體" w:hAnsi="Times New Roman" w:cs="標楷體" w:hint="eastAsia"/>
                <w:color w:val="000000"/>
                <w:szCs w:val="24"/>
                <w:lang w:val="zh-TW"/>
              </w:rPr>
              <w:t>弓具檢查</w:t>
            </w:r>
          </w:p>
        </w:tc>
      </w:tr>
      <w:tr w:rsidR="00701B7A" w:rsidRPr="00701B7A" w14:paraId="12B1B3B8" w14:textId="77777777" w:rsidTr="004F6350">
        <w:trPr>
          <w:trHeight w:val="601"/>
        </w:trPr>
        <w:tc>
          <w:tcPr>
            <w:tcW w:w="2693" w:type="dxa"/>
            <w:tcBorders>
              <w:top w:val="single" w:sz="8" w:space="0" w:color="auto"/>
              <w:left w:val="single" w:sz="8" w:space="0" w:color="auto"/>
              <w:bottom w:val="single" w:sz="8" w:space="0" w:color="auto"/>
              <w:right w:val="nil"/>
            </w:tcBorders>
            <w:vAlign w:val="center"/>
          </w:tcPr>
          <w:p w14:paraId="648E1909" w14:textId="77777777" w:rsidR="00701B7A" w:rsidRPr="00701B7A" w:rsidRDefault="00701B7A" w:rsidP="00701B7A">
            <w:pPr>
              <w:spacing w:line="460" w:lineRule="exact"/>
              <w:ind w:firstLineChars="50" w:firstLine="120"/>
              <w:rPr>
                <w:rFonts w:ascii="標楷體" w:eastAsia="標楷體" w:hAnsi="Times New Roman" w:cs="標楷體"/>
                <w:color w:val="000000"/>
                <w:szCs w:val="24"/>
                <w:lang w:val="zh-TW"/>
              </w:rPr>
            </w:pPr>
            <w:r w:rsidRPr="00701B7A">
              <w:rPr>
                <w:rFonts w:ascii="標楷體" w:eastAsia="標楷體" w:hAnsi="Times New Roman" w:cs="標楷體" w:hint="eastAsia"/>
                <w:color w:val="000000"/>
                <w:szCs w:val="24"/>
                <w:lang w:val="zh-TW"/>
              </w:rPr>
              <w:t xml:space="preserve"> </w:t>
            </w:r>
            <w:r w:rsidRPr="00701B7A">
              <w:rPr>
                <w:rFonts w:ascii="標楷體" w:eastAsia="標楷體" w:hAnsi="Times New Roman" w:cs="標楷體"/>
                <w:color w:val="000000"/>
                <w:szCs w:val="24"/>
                <w:lang w:val="zh-TW"/>
              </w:rPr>
              <w:t>1</w:t>
            </w:r>
            <w:r w:rsidRPr="00701B7A">
              <w:rPr>
                <w:rFonts w:ascii="標楷體" w:eastAsia="標楷體" w:hAnsi="Times New Roman" w:cs="標楷體" w:hint="eastAsia"/>
                <w:color w:val="000000"/>
                <w:szCs w:val="24"/>
                <w:lang w:val="zh-TW"/>
              </w:rPr>
              <w:t>4：1</w:t>
            </w:r>
            <w:r w:rsidRPr="00701B7A">
              <w:rPr>
                <w:rFonts w:ascii="標楷體" w:eastAsia="標楷體" w:hAnsi="Times New Roman" w:cs="標楷體"/>
                <w:color w:val="000000"/>
                <w:szCs w:val="24"/>
                <w:lang w:val="zh-TW"/>
              </w:rPr>
              <w:t>0</w:t>
            </w:r>
            <w:r w:rsidRPr="00701B7A">
              <w:rPr>
                <w:rFonts w:ascii="標楷體" w:eastAsia="標楷體" w:hAnsi="Times New Roman" w:cs="標楷體" w:hint="eastAsia"/>
                <w:color w:val="000000"/>
                <w:szCs w:val="24"/>
                <w:lang w:val="zh-TW"/>
              </w:rPr>
              <w:t>～</w:t>
            </w:r>
            <w:r w:rsidRPr="00701B7A">
              <w:rPr>
                <w:rFonts w:ascii="標楷體" w:eastAsia="標楷體" w:hAnsi="Times New Roman" w:cs="標楷體"/>
                <w:color w:val="000000"/>
                <w:szCs w:val="24"/>
                <w:lang w:val="zh-TW"/>
              </w:rPr>
              <w:t>1</w:t>
            </w:r>
            <w:r w:rsidRPr="00701B7A">
              <w:rPr>
                <w:rFonts w:ascii="標楷體" w:eastAsia="標楷體" w:hAnsi="Times New Roman" w:cs="標楷體" w:hint="eastAsia"/>
                <w:color w:val="000000"/>
                <w:szCs w:val="24"/>
                <w:lang w:val="zh-TW"/>
              </w:rPr>
              <w:t>6：1</w:t>
            </w:r>
            <w:r w:rsidRPr="00701B7A">
              <w:rPr>
                <w:rFonts w:ascii="標楷體" w:eastAsia="標楷體" w:hAnsi="Times New Roman" w:cs="標楷體"/>
                <w:color w:val="000000"/>
                <w:szCs w:val="24"/>
                <w:lang w:val="zh-TW"/>
              </w:rPr>
              <w:t>0</w:t>
            </w:r>
          </w:p>
        </w:tc>
        <w:tc>
          <w:tcPr>
            <w:tcW w:w="5529" w:type="dxa"/>
            <w:tcBorders>
              <w:top w:val="single" w:sz="8" w:space="0" w:color="auto"/>
              <w:left w:val="single" w:sz="8" w:space="0" w:color="auto"/>
              <w:bottom w:val="single" w:sz="8" w:space="0" w:color="auto"/>
              <w:right w:val="single" w:sz="8" w:space="0" w:color="auto"/>
            </w:tcBorders>
          </w:tcPr>
          <w:p w14:paraId="3A6368A1" w14:textId="77777777" w:rsidR="00701B7A" w:rsidRPr="00701B7A" w:rsidRDefault="00701B7A" w:rsidP="00701B7A">
            <w:pPr>
              <w:spacing w:line="460" w:lineRule="exact"/>
              <w:jc w:val="both"/>
              <w:rPr>
                <w:rFonts w:ascii="標楷體" w:eastAsia="標楷體" w:hAnsi="Times New Roman" w:cs="標楷體"/>
                <w:color w:val="000000"/>
                <w:szCs w:val="24"/>
                <w:lang w:val="zh-TW"/>
              </w:rPr>
            </w:pPr>
            <w:r w:rsidRPr="00701B7A">
              <w:rPr>
                <w:rFonts w:ascii="標楷體" w:eastAsia="標楷體" w:hAnsi="Times New Roman" w:cs="標楷體" w:hint="eastAsia"/>
                <w:color w:val="000000"/>
                <w:szCs w:val="24"/>
                <w:lang w:val="zh-TW"/>
              </w:rPr>
              <w:t>複合弓男,女組</w:t>
            </w:r>
            <w:smartTag w:uri="urn:schemas-microsoft-com:office:smarttags" w:element="chmetcnv">
              <w:smartTagPr>
                <w:attr w:name="TCSC" w:val="0"/>
                <w:attr w:name="NumberType" w:val="1"/>
                <w:attr w:name="Negative" w:val="False"/>
                <w:attr w:name="HasSpace" w:val="False"/>
                <w:attr w:name="SourceValue" w:val="50"/>
                <w:attr w:name="UnitName" w:val="公尺"/>
              </w:smartTagPr>
              <w:r w:rsidRPr="00701B7A">
                <w:rPr>
                  <w:rFonts w:ascii="標楷體" w:eastAsia="標楷體" w:hAnsi="Times New Roman" w:cs="標楷體" w:hint="eastAsia"/>
                  <w:color w:val="000000"/>
                  <w:szCs w:val="24"/>
                  <w:lang w:val="zh-TW"/>
                </w:rPr>
                <w:t>5</w:t>
              </w:r>
              <w:r w:rsidRPr="00701B7A">
                <w:rPr>
                  <w:rFonts w:ascii="標楷體" w:eastAsia="標楷體" w:hAnsi="Times New Roman" w:cs="標楷體"/>
                  <w:color w:val="000000"/>
                  <w:szCs w:val="24"/>
                  <w:lang w:val="zh-TW"/>
                </w:rPr>
                <w:t>0</w:t>
              </w:r>
              <w:r w:rsidRPr="00701B7A">
                <w:rPr>
                  <w:rFonts w:ascii="標楷體" w:eastAsia="標楷體" w:hAnsi="Times New Roman" w:cs="標楷體" w:hint="eastAsia"/>
                  <w:color w:val="000000"/>
                  <w:szCs w:val="24"/>
                  <w:lang w:val="zh-TW"/>
                </w:rPr>
                <w:t>公尺</w:t>
              </w:r>
            </w:smartTag>
            <w:r w:rsidRPr="00701B7A">
              <w:rPr>
                <w:rFonts w:ascii="標楷體" w:eastAsia="標楷體" w:hAnsi="Times New Roman" w:cs="標楷體"/>
                <w:color w:val="000000"/>
                <w:szCs w:val="24"/>
                <w:lang w:val="zh-TW"/>
              </w:rPr>
              <w:t>.</w:t>
            </w:r>
            <w:r w:rsidRPr="00701B7A">
              <w:rPr>
                <w:rFonts w:ascii="標楷體" w:eastAsia="標楷體" w:hAnsi="Times New Roman" w:cs="標楷體" w:hint="eastAsia"/>
                <w:color w:val="000000"/>
                <w:szCs w:val="24"/>
                <w:lang w:val="zh-TW"/>
              </w:rPr>
              <w:t>排名賽第一,二局 (一,二局間休息15分鐘)</w:t>
            </w:r>
          </w:p>
        </w:tc>
      </w:tr>
      <w:tr w:rsidR="00701B7A" w:rsidRPr="00701B7A" w14:paraId="2B928FB4" w14:textId="77777777" w:rsidTr="004F6350">
        <w:trPr>
          <w:trHeight w:val="601"/>
        </w:trPr>
        <w:tc>
          <w:tcPr>
            <w:tcW w:w="2693" w:type="dxa"/>
            <w:tcBorders>
              <w:top w:val="single" w:sz="8" w:space="0" w:color="auto"/>
              <w:left w:val="single" w:sz="8" w:space="0" w:color="auto"/>
              <w:bottom w:val="single" w:sz="8" w:space="0" w:color="auto"/>
              <w:right w:val="nil"/>
            </w:tcBorders>
            <w:vAlign w:val="center"/>
          </w:tcPr>
          <w:p w14:paraId="46485B68" w14:textId="77777777" w:rsidR="00701B7A" w:rsidRPr="00701B7A" w:rsidRDefault="00701B7A" w:rsidP="00701B7A">
            <w:pPr>
              <w:spacing w:line="460" w:lineRule="exact"/>
              <w:ind w:firstLineChars="50" w:firstLine="120"/>
              <w:rPr>
                <w:rFonts w:ascii="Times New Roman" w:eastAsia="新細明體" w:hAnsi="Times New Roman" w:cs="Times New Roman"/>
                <w:szCs w:val="24"/>
                <w:lang w:val="zh-TW"/>
              </w:rPr>
            </w:pPr>
            <w:r w:rsidRPr="00701B7A">
              <w:rPr>
                <w:rFonts w:ascii="標楷體" w:eastAsia="標楷體" w:hAnsi="Times New Roman" w:cs="標楷體" w:hint="eastAsia"/>
                <w:color w:val="000000"/>
                <w:szCs w:val="24"/>
                <w:lang w:val="zh-TW"/>
              </w:rPr>
              <w:t xml:space="preserve"> </w:t>
            </w:r>
            <w:r w:rsidRPr="00701B7A">
              <w:rPr>
                <w:rFonts w:ascii="標楷體" w:eastAsia="標楷體" w:hAnsi="Times New Roman" w:cs="標楷體"/>
                <w:color w:val="000000"/>
                <w:szCs w:val="24"/>
                <w:lang w:val="zh-TW"/>
              </w:rPr>
              <w:t>1</w:t>
            </w:r>
            <w:r w:rsidRPr="00701B7A">
              <w:rPr>
                <w:rFonts w:ascii="標楷體" w:eastAsia="標楷體" w:hAnsi="Times New Roman" w:cs="標楷體" w:hint="eastAsia"/>
                <w:color w:val="000000"/>
                <w:szCs w:val="24"/>
                <w:lang w:val="zh-TW"/>
              </w:rPr>
              <w:t>6：3</w:t>
            </w:r>
            <w:r w:rsidRPr="00701B7A">
              <w:rPr>
                <w:rFonts w:ascii="標楷體" w:eastAsia="標楷體" w:hAnsi="Times New Roman" w:cs="標楷體"/>
                <w:color w:val="000000"/>
                <w:szCs w:val="24"/>
                <w:lang w:val="zh-TW"/>
              </w:rPr>
              <w:t>0</w:t>
            </w:r>
            <w:r w:rsidRPr="00701B7A">
              <w:rPr>
                <w:rFonts w:ascii="標楷體" w:eastAsia="標楷體" w:hAnsi="Times New Roman" w:cs="標楷體" w:hint="eastAsia"/>
                <w:color w:val="000000"/>
                <w:szCs w:val="24"/>
                <w:lang w:val="zh-TW"/>
              </w:rPr>
              <w:t>～</w:t>
            </w:r>
          </w:p>
        </w:tc>
        <w:tc>
          <w:tcPr>
            <w:tcW w:w="5529" w:type="dxa"/>
            <w:tcBorders>
              <w:top w:val="single" w:sz="8" w:space="0" w:color="auto"/>
              <w:left w:val="single" w:sz="8" w:space="0" w:color="auto"/>
              <w:bottom w:val="single" w:sz="8" w:space="0" w:color="auto"/>
              <w:right w:val="single" w:sz="8" w:space="0" w:color="auto"/>
            </w:tcBorders>
          </w:tcPr>
          <w:p w14:paraId="60E77C25" w14:textId="77777777" w:rsidR="00701B7A" w:rsidRPr="00701B7A" w:rsidRDefault="00701B7A" w:rsidP="00701B7A">
            <w:pPr>
              <w:spacing w:line="460" w:lineRule="exact"/>
              <w:jc w:val="both"/>
              <w:rPr>
                <w:rFonts w:ascii="Times New Roman" w:eastAsia="新細明體" w:hAnsi="Times New Roman" w:cs="Times New Roman"/>
                <w:szCs w:val="24"/>
                <w:lang w:val="zh-TW"/>
              </w:rPr>
            </w:pPr>
            <w:r w:rsidRPr="00701B7A">
              <w:rPr>
                <w:rFonts w:ascii="標楷體" w:eastAsia="標楷體" w:hAnsi="Times New Roman" w:cs="標楷體" w:hint="eastAsia"/>
                <w:color w:val="000000"/>
                <w:szCs w:val="24"/>
                <w:lang w:val="zh-TW"/>
              </w:rPr>
              <w:t>頒獎、閉幕典禮</w:t>
            </w:r>
          </w:p>
        </w:tc>
      </w:tr>
    </w:tbl>
    <w:p w14:paraId="309FB453" w14:textId="77777777" w:rsidR="00701B7A" w:rsidRPr="00701B7A" w:rsidRDefault="00701B7A" w:rsidP="00701B7A">
      <w:pPr>
        <w:tabs>
          <w:tab w:val="left" w:pos="10771"/>
          <w:tab w:val="left" w:pos="10800"/>
        </w:tabs>
        <w:spacing w:line="460" w:lineRule="exact"/>
        <w:ind w:left="2688" w:hanging="2240"/>
        <w:jc w:val="both"/>
        <w:rPr>
          <w:rFonts w:ascii="標楷體" w:eastAsia="標楷體" w:hAnsi="Times New Roman" w:cs="標楷體"/>
          <w:color w:val="000000"/>
          <w:szCs w:val="24"/>
          <w:lang w:val="zh-TW"/>
        </w:rPr>
      </w:pPr>
      <w:r w:rsidRPr="00701B7A">
        <w:rPr>
          <w:rFonts w:ascii="標楷體" w:eastAsia="標楷體" w:hAnsi="Times New Roman" w:cs="標楷體" w:hint="eastAsia"/>
          <w:bCs/>
          <w:color w:val="000000"/>
          <w:szCs w:val="24"/>
          <w:lang w:val="zh-TW"/>
        </w:rPr>
        <w:t xml:space="preserve">  (五)比賽規則：</w:t>
      </w:r>
    </w:p>
    <w:p w14:paraId="79D59603" w14:textId="77777777" w:rsidR="00701B7A" w:rsidRPr="00701B7A" w:rsidRDefault="00701B7A" w:rsidP="00701B7A">
      <w:pPr>
        <w:numPr>
          <w:ilvl w:val="0"/>
          <w:numId w:val="11"/>
        </w:numPr>
        <w:tabs>
          <w:tab w:val="left" w:pos="1305"/>
        </w:tabs>
        <w:autoSpaceDE w:val="0"/>
        <w:autoSpaceDN w:val="0"/>
        <w:spacing w:line="460" w:lineRule="exact"/>
        <w:ind w:left="1305" w:hanging="405"/>
        <w:jc w:val="both"/>
        <w:rPr>
          <w:rFonts w:ascii="標楷體" w:eastAsia="標楷體" w:hAnsi="Times New Roman" w:cs="標楷體"/>
          <w:color w:val="000000"/>
          <w:szCs w:val="24"/>
          <w:lang w:val="zh-TW"/>
        </w:rPr>
      </w:pPr>
      <w:r w:rsidRPr="00701B7A">
        <w:rPr>
          <w:rFonts w:ascii="標楷體" w:eastAsia="標楷體" w:hAnsi="Times New Roman" w:cs="標楷體" w:hint="eastAsia"/>
          <w:color w:val="000000"/>
          <w:szCs w:val="24"/>
          <w:lang w:val="zh-TW"/>
        </w:rPr>
        <w:t>選手一律自備弓具。</w:t>
      </w:r>
    </w:p>
    <w:p w14:paraId="11E8E455" w14:textId="77777777" w:rsidR="00701B7A" w:rsidRPr="00701B7A" w:rsidRDefault="00701B7A" w:rsidP="00701B7A">
      <w:pPr>
        <w:numPr>
          <w:ilvl w:val="0"/>
          <w:numId w:val="12"/>
        </w:numPr>
        <w:tabs>
          <w:tab w:val="left" w:pos="1305"/>
        </w:tabs>
        <w:autoSpaceDE w:val="0"/>
        <w:autoSpaceDN w:val="0"/>
        <w:spacing w:line="460" w:lineRule="exact"/>
        <w:ind w:left="1305" w:hanging="405"/>
        <w:jc w:val="both"/>
        <w:rPr>
          <w:rFonts w:ascii="標楷體" w:eastAsia="標楷體" w:hAnsi="Times New Roman" w:cs="標楷體"/>
          <w:color w:val="000000"/>
          <w:szCs w:val="24"/>
          <w:lang w:val="zh-TW"/>
        </w:rPr>
      </w:pPr>
      <w:r w:rsidRPr="00701B7A">
        <w:rPr>
          <w:rFonts w:ascii="標楷體" w:eastAsia="標楷體" w:hAnsi="Times New Roman" w:cs="標楷體" w:hint="eastAsia"/>
          <w:color w:val="000000"/>
          <w:szCs w:val="24"/>
          <w:lang w:val="zh-TW"/>
        </w:rPr>
        <w:t>參賽者須於比賽前</w:t>
      </w:r>
      <w:r w:rsidRPr="00701B7A">
        <w:rPr>
          <w:rFonts w:ascii="標楷體" w:eastAsia="標楷體" w:hAnsi="Times New Roman" w:cs="標楷體"/>
          <w:color w:val="000000"/>
          <w:szCs w:val="24"/>
          <w:lang w:val="zh-TW"/>
        </w:rPr>
        <w:t>10</w:t>
      </w:r>
      <w:r w:rsidRPr="00701B7A">
        <w:rPr>
          <w:rFonts w:ascii="標楷體" w:eastAsia="標楷體" w:hAnsi="Times New Roman" w:cs="標楷體" w:hint="eastAsia"/>
          <w:color w:val="000000"/>
          <w:szCs w:val="24"/>
          <w:lang w:val="zh-TW"/>
        </w:rPr>
        <w:t>分鐘完成報到手續，方可下場參加比賽。</w:t>
      </w:r>
    </w:p>
    <w:p w14:paraId="2E8C5271" w14:textId="77777777" w:rsidR="00701B7A" w:rsidRPr="00701B7A" w:rsidRDefault="00701B7A" w:rsidP="00701B7A">
      <w:pPr>
        <w:numPr>
          <w:ilvl w:val="0"/>
          <w:numId w:val="12"/>
        </w:numPr>
        <w:tabs>
          <w:tab w:val="left" w:pos="1305"/>
        </w:tabs>
        <w:autoSpaceDE w:val="0"/>
        <w:autoSpaceDN w:val="0"/>
        <w:spacing w:line="460" w:lineRule="exact"/>
        <w:ind w:left="1305" w:hanging="405"/>
        <w:jc w:val="both"/>
        <w:rPr>
          <w:rFonts w:ascii="標楷體" w:eastAsia="標楷體" w:hAnsi="Times New Roman" w:cs="標楷體"/>
          <w:color w:val="000000"/>
          <w:szCs w:val="24"/>
          <w:lang w:val="zh-TW"/>
        </w:rPr>
      </w:pPr>
      <w:r w:rsidRPr="00701B7A">
        <w:rPr>
          <w:rFonts w:ascii="標楷體" w:eastAsia="標楷體" w:hAnsi="Times New Roman" w:cs="標楷體" w:hint="eastAsia"/>
          <w:color w:val="000000"/>
          <w:szCs w:val="24"/>
          <w:lang w:val="zh-TW"/>
        </w:rPr>
        <w:t>參賽者必須配戴大會之號碼布及身障手冊正本，以備遇有資格爭議時可提出身份證明。</w:t>
      </w:r>
    </w:p>
    <w:p w14:paraId="5843906A" w14:textId="77777777" w:rsidR="00701B7A" w:rsidRPr="00701B7A" w:rsidRDefault="00701B7A" w:rsidP="00701B7A">
      <w:pPr>
        <w:numPr>
          <w:ilvl w:val="0"/>
          <w:numId w:val="12"/>
        </w:numPr>
        <w:tabs>
          <w:tab w:val="left" w:pos="1305"/>
        </w:tabs>
        <w:autoSpaceDE w:val="0"/>
        <w:autoSpaceDN w:val="0"/>
        <w:spacing w:line="460" w:lineRule="exact"/>
        <w:ind w:left="1305" w:hanging="405"/>
        <w:jc w:val="both"/>
        <w:rPr>
          <w:rFonts w:ascii="標楷體" w:eastAsia="標楷體" w:hAnsi="Times New Roman" w:cs="標楷體"/>
          <w:color w:val="000000"/>
          <w:szCs w:val="24"/>
          <w:lang w:val="zh-TW"/>
        </w:rPr>
      </w:pPr>
      <w:r w:rsidRPr="00701B7A">
        <w:rPr>
          <w:rFonts w:ascii="標楷體" w:eastAsia="標楷體" w:hAnsi="Times New Roman" w:cs="標楷體" w:hint="eastAsia"/>
          <w:color w:val="000000"/>
          <w:szCs w:val="24"/>
          <w:lang w:val="zh-TW"/>
        </w:rPr>
        <w:t>參賽者如有冒名頂替、資格不符者，即取消其參賽權。</w:t>
      </w:r>
      <w:r w:rsidRPr="00701B7A">
        <w:rPr>
          <w:rFonts w:ascii="標楷體" w:eastAsia="標楷體" w:hAnsi="Times New Roman" w:cs="標楷體"/>
          <w:color w:val="000000"/>
          <w:szCs w:val="24"/>
          <w:lang w:val="zh-TW"/>
        </w:rPr>
        <w:t xml:space="preserve"> </w:t>
      </w:r>
    </w:p>
    <w:p w14:paraId="33082AC5" w14:textId="77777777" w:rsidR="00701B7A" w:rsidRPr="00701B7A" w:rsidRDefault="00701B7A" w:rsidP="00701B7A">
      <w:pPr>
        <w:numPr>
          <w:ilvl w:val="0"/>
          <w:numId w:val="15"/>
        </w:numPr>
        <w:tabs>
          <w:tab w:val="left" w:pos="1080"/>
          <w:tab w:val="left" w:pos="2160"/>
        </w:tabs>
        <w:autoSpaceDE w:val="0"/>
        <w:autoSpaceDN w:val="0"/>
        <w:spacing w:line="460" w:lineRule="exact"/>
        <w:ind w:left="1080" w:hanging="198"/>
        <w:jc w:val="both"/>
        <w:rPr>
          <w:rFonts w:ascii="標楷體" w:eastAsia="標楷體" w:hAnsi="Times New Roman" w:cs="標楷體"/>
          <w:b/>
          <w:bCs/>
          <w:color w:val="000000"/>
          <w:szCs w:val="24"/>
          <w:lang w:val="zh-TW"/>
        </w:rPr>
      </w:pPr>
      <w:r w:rsidRPr="00701B7A">
        <w:rPr>
          <w:rFonts w:ascii="標楷體" w:eastAsia="標楷體" w:hAnsi="Times New Roman" w:cs="標楷體" w:hint="eastAsia"/>
          <w:b/>
          <w:bCs/>
          <w:color w:val="000000"/>
          <w:szCs w:val="24"/>
          <w:lang w:val="zh-TW"/>
        </w:rPr>
        <w:t>本競賽規程如有未盡事宜，得提交大會籌備會議修正之。</w:t>
      </w:r>
    </w:p>
    <w:p w14:paraId="5B5D8F7F" w14:textId="57039923" w:rsidR="007528A2" w:rsidRDefault="007528A2">
      <w:pPr>
        <w:widowControl/>
        <w:rPr>
          <w:rFonts w:ascii="標楷體" w:eastAsia="標楷體" w:hAnsi="Times New Roman" w:cs="標楷體"/>
          <w:b/>
          <w:bCs/>
          <w:color w:val="000000"/>
          <w:szCs w:val="24"/>
          <w:lang w:val="zh-TW"/>
        </w:rPr>
      </w:pPr>
      <w:r>
        <w:rPr>
          <w:rFonts w:ascii="標楷體" w:eastAsia="標楷體" w:hAnsi="Times New Roman" w:cs="標楷體"/>
          <w:b/>
          <w:bCs/>
          <w:color w:val="000000"/>
          <w:szCs w:val="24"/>
          <w:lang w:val="zh-TW"/>
        </w:rPr>
        <w:br w:type="page"/>
      </w:r>
    </w:p>
    <w:p w14:paraId="3FEA9F52" w14:textId="77777777" w:rsidR="007528A2" w:rsidRPr="00701B7A" w:rsidRDefault="007528A2" w:rsidP="007528A2">
      <w:pPr>
        <w:jc w:val="center"/>
        <w:rPr>
          <w:rFonts w:ascii="標楷體" w:eastAsia="標楷體" w:hAnsi="Times New Roman" w:cs="Times New Roman"/>
          <w:b/>
          <w:bCs/>
          <w:sz w:val="36"/>
          <w:szCs w:val="24"/>
        </w:rPr>
      </w:pPr>
      <w:r w:rsidRPr="00701B7A">
        <w:rPr>
          <w:rFonts w:ascii="標楷體" w:eastAsia="標楷體" w:hAnsi="Times New Roman" w:cs="Times New Roman" w:hint="eastAsia"/>
          <w:b/>
          <w:bCs/>
          <w:sz w:val="36"/>
          <w:szCs w:val="24"/>
        </w:rPr>
        <w:lastRenderedPageBreak/>
        <w:t>親 子 趣 味 競 賽</w:t>
      </w:r>
    </w:p>
    <w:p w14:paraId="26EEE069" w14:textId="77777777" w:rsidR="007528A2" w:rsidRPr="00701B7A" w:rsidRDefault="007528A2" w:rsidP="007528A2">
      <w:pPr>
        <w:spacing w:line="240" w:lineRule="atLeast"/>
        <w:rPr>
          <w:rFonts w:ascii="標楷體" w:eastAsia="標楷體" w:hAnsi="Times New Roman" w:cs="Times New Roman"/>
          <w:sz w:val="28"/>
          <w:szCs w:val="24"/>
        </w:rPr>
      </w:pPr>
      <w:r w:rsidRPr="00701B7A">
        <w:rPr>
          <w:rFonts w:ascii="標楷體" w:eastAsia="標楷體" w:hAnsi="Times New Roman" w:cs="Times New Roman" w:hint="eastAsia"/>
          <w:sz w:val="28"/>
          <w:szCs w:val="24"/>
        </w:rPr>
        <w:t>壹、競賽組別：國小組、國中組、社會組(</w:t>
      </w:r>
      <w:r w:rsidRPr="006D11D4">
        <w:rPr>
          <w:rFonts w:ascii="標楷體" w:eastAsia="標楷體" w:hAnsi="Times New Roman" w:cs="Times New Roman" w:hint="eastAsia"/>
          <w:sz w:val="28"/>
          <w:szCs w:val="24"/>
        </w:rPr>
        <w:t>含高中以上</w:t>
      </w:r>
      <w:r w:rsidRPr="00701B7A">
        <w:rPr>
          <w:rFonts w:ascii="標楷體" w:eastAsia="標楷體" w:hAnsi="Times New Roman" w:cs="Times New Roman" w:hint="eastAsia"/>
          <w:sz w:val="28"/>
          <w:szCs w:val="24"/>
        </w:rPr>
        <w:t>)</w:t>
      </w:r>
    </w:p>
    <w:p w14:paraId="3523EAE5" w14:textId="77777777" w:rsidR="007528A2" w:rsidRPr="00701B7A" w:rsidRDefault="007528A2" w:rsidP="007528A2">
      <w:pPr>
        <w:spacing w:line="240" w:lineRule="atLeast"/>
        <w:rPr>
          <w:rFonts w:ascii="標楷體" w:eastAsia="標楷體" w:hAnsi="Times New Roman" w:cs="Times New Roman"/>
          <w:szCs w:val="20"/>
        </w:rPr>
      </w:pPr>
      <w:r w:rsidRPr="00701B7A">
        <w:rPr>
          <w:rFonts w:ascii="標楷體" w:eastAsia="標楷體" w:hAnsi="Times New Roman" w:cs="Times New Roman" w:hint="eastAsia"/>
          <w:sz w:val="28"/>
          <w:szCs w:val="20"/>
        </w:rPr>
        <w:t>貳、競賽項目：參加各項趣味競賽依獎勵辦法頒給獎牌以資鼓勵</w:t>
      </w:r>
    </w:p>
    <w:p w14:paraId="3DF7295C" w14:textId="77777777" w:rsidR="007528A2" w:rsidRPr="00DB431C" w:rsidRDefault="007528A2" w:rsidP="007528A2">
      <w:pPr>
        <w:rPr>
          <w:rFonts w:ascii="標楷體" w:eastAsia="標楷體" w:hAnsi="Times New Roman" w:cs="Times New Roman"/>
          <w:b/>
          <w:bCs/>
          <w:sz w:val="28"/>
          <w:szCs w:val="24"/>
        </w:rPr>
      </w:pPr>
      <w:r w:rsidRPr="00DB431C">
        <w:rPr>
          <w:rFonts w:ascii="標楷體" w:eastAsia="標楷體" w:hAnsi="Times New Roman" w:cs="Times New Roman" w:hint="eastAsia"/>
          <w:b/>
          <w:bCs/>
          <w:sz w:val="28"/>
          <w:szCs w:val="24"/>
        </w:rPr>
        <w:t>一、滾球大進擊：</w:t>
      </w:r>
    </w:p>
    <w:p w14:paraId="4DFA83EA" w14:textId="0B74BD64" w:rsidR="007528A2" w:rsidRPr="00701B7A" w:rsidRDefault="007528A2" w:rsidP="007528A2">
      <w:pPr>
        <w:ind w:firstLineChars="200" w:firstLine="480"/>
        <w:rPr>
          <w:rFonts w:ascii="標楷體" w:eastAsia="標楷體" w:hAnsi="Times New Roman" w:cs="Times New Roman"/>
          <w:szCs w:val="24"/>
        </w:rPr>
      </w:pPr>
      <w:r w:rsidRPr="00701B7A">
        <w:rPr>
          <w:rFonts w:ascii="標楷體" w:eastAsia="標楷體" w:hAnsi="Times New Roman" w:cs="Times New Roman" w:hint="eastAsia"/>
          <w:szCs w:val="24"/>
        </w:rPr>
        <w:t>1.參賽人數</w:t>
      </w:r>
      <w:r>
        <w:rPr>
          <w:rFonts w:ascii="標楷體" w:eastAsia="標楷體" w:hAnsi="Times New Roman" w:cs="Times New Roman" w:hint="eastAsia"/>
          <w:szCs w:val="24"/>
        </w:rPr>
        <w:t>：</w:t>
      </w:r>
      <w:r w:rsidRPr="00701B7A">
        <w:rPr>
          <w:rFonts w:ascii="標楷體" w:eastAsia="標楷體" w:hAnsi="Times New Roman" w:cs="Times New Roman" w:hint="eastAsia"/>
          <w:szCs w:val="24"/>
        </w:rPr>
        <w:t>20人（學生12人，老師或家長8人</w:t>
      </w:r>
      <w:r w:rsidRPr="007528A2">
        <w:rPr>
          <w:rFonts w:ascii="標楷體" w:eastAsia="標楷體" w:hAnsi="Times New Roman" w:cs="Times New Roman" w:hint="eastAsia"/>
          <w:color w:val="0070C0"/>
          <w:szCs w:val="24"/>
        </w:rPr>
        <w:t>為原則</w:t>
      </w:r>
      <w:r w:rsidRPr="00701B7A">
        <w:rPr>
          <w:rFonts w:ascii="標楷體" w:eastAsia="標楷體" w:hAnsi="Times New Roman" w:cs="Times New Roman" w:hint="eastAsia"/>
          <w:szCs w:val="24"/>
        </w:rPr>
        <w:t>），男女不拘</w:t>
      </w:r>
    </w:p>
    <w:p w14:paraId="1EA38B84" w14:textId="77777777" w:rsidR="007528A2" w:rsidRPr="00701B7A" w:rsidRDefault="007528A2" w:rsidP="007528A2">
      <w:pPr>
        <w:ind w:firstLineChars="200" w:firstLine="480"/>
        <w:rPr>
          <w:rFonts w:ascii="標楷體" w:eastAsia="標楷體" w:hAnsi="Times New Roman" w:cs="Times New Roman"/>
          <w:szCs w:val="24"/>
        </w:rPr>
      </w:pPr>
      <w:r w:rsidRPr="00701B7A">
        <w:rPr>
          <w:rFonts w:ascii="標楷體" w:eastAsia="標楷體" w:hAnsi="Times New Roman" w:cs="Times New Roman" w:hint="eastAsia"/>
          <w:szCs w:val="24"/>
        </w:rPr>
        <w:t>2.適合</w:t>
      </w:r>
      <w:proofErr w:type="gramStart"/>
      <w:r w:rsidRPr="00701B7A">
        <w:rPr>
          <w:rFonts w:ascii="標楷體" w:eastAsia="標楷體" w:hAnsi="Times New Roman" w:cs="Times New Roman" w:hint="eastAsia"/>
          <w:szCs w:val="24"/>
        </w:rPr>
        <w:t>報名障</w:t>
      </w:r>
      <w:proofErr w:type="gramEnd"/>
      <w:r w:rsidRPr="00701B7A">
        <w:rPr>
          <w:rFonts w:ascii="標楷體" w:eastAsia="標楷體" w:hAnsi="Times New Roman" w:cs="Times New Roman" w:hint="eastAsia"/>
          <w:szCs w:val="24"/>
        </w:rPr>
        <w:t>別：</w:t>
      </w:r>
      <w:r w:rsidRPr="00D22693">
        <w:rPr>
          <w:rFonts w:ascii="標楷體" w:eastAsia="標楷體" w:hAnsi="Times New Roman" w:cs="Times New Roman" w:hint="eastAsia"/>
          <w:szCs w:val="24"/>
        </w:rPr>
        <w:t>智障類(含自閉症)、</w:t>
      </w:r>
      <w:proofErr w:type="gramStart"/>
      <w:r w:rsidRPr="00D22693">
        <w:rPr>
          <w:rFonts w:ascii="標楷體" w:eastAsia="標楷體" w:hAnsi="Times New Roman" w:cs="Times New Roman" w:hint="eastAsia"/>
          <w:szCs w:val="24"/>
        </w:rPr>
        <w:t>聽障類</w:t>
      </w:r>
      <w:proofErr w:type="gramEnd"/>
      <w:r w:rsidRPr="00D22693">
        <w:rPr>
          <w:rFonts w:ascii="標楷體" w:eastAsia="標楷體" w:hAnsi="Times New Roman" w:cs="Times New Roman" w:hint="eastAsia"/>
          <w:szCs w:val="24"/>
        </w:rPr>
        <w:t>、視障組、</w:t>
      </w:r>
      <w:proofErr w:type="gramStart"/>
      <w:r w:rsidRPr="00D22693">
        <w:rPr>
          <w:rFonts w:ascii="標楷體" w:eastAsia="標楷體" w:hAnsi="Times New Roman" w:cs="Times New Roman" w:hint="eastAsia"/>
          <w:szCs w:val="24"/>
        </w:rPr>
        <w:t>學障</w:t>
      </w:r>
      <w:proofErr w:type="gramEnd"/>
      <w:r w:rsidRPr="00D22693">
        <w:rPr>
          <w:rFonts w:ascii="標楷體" w:eastAsia="標楷體" w:hAnsi="Times New Roman" w:cs="Times New Roman" w:hint="eastAsia"/>
          <w:szCs w:val="24"/>
        </w:rPr>
        <w:t>組、</w:t>
      </w:r>
      <w:proofErr w:type="gramStart"/>
      <w:r w:rsidRPr="00D22693">
        <w:rPr>
          <w:rFonts w:ascii="標楷體" w:eastAsia="標楷體" w:hAnsi="Times New Roman" w:cs="Times New Roman" w:hint="eastAsia"/>
          <w:szCs w:val="24"/>
        </w:rPr>
        <w:t>情障</w:t>
      </w:r>
      <w:proofErr w:type="gramEnd"/>
      <w:r w:rsidRPr="00D22693">
        <w:rPr>
          <w:rFonts w:ascii="標楷體" w:eastAsia="標楷體" w:hAnsi="Times New Roman" w:cs="Times New Roman" w:hint="eastAsia"/>
          <w:szCs w:val="24"/>
        </w:rPr>
        <w:t>組</w:t>
      </w:r>
    </w:p>
    <w:p w14:paraId="032C02D3" w14:textId="77777777" w:rsidR="007528A2" w:rsidRPr="00906AF3" w:rsidRDefault="007528A2" w:rsidP="007528A2">
      <w:pPr>
        <w:ind w:leftChars="195" w:left="708" w:hangingChars="100" w:hanging="240"/>
        <w:rPr>
          <w:rFonts w:ascii="標楷體" w:eastAsia="標楷體" w:hAnsi="Times New Roman" w:cs="Times New Roman"/>
          <w:szCs w:val="24"/>
        </w:rPr>
      </w:pPr>
      <w:r w:rsidRPr="00701B7A">
        <w:rPr>
          <w:rFonts w:ascii="標楷體" w:eastAsia="標楷體" w:hAnsi="Times New Roman" w:cs="Times New Roman" w:hint="eastAsia"/>
          <w:szCs w:val="24"/>
        </w:rPr>
        <w:t>3.競賽方式：</w:t>
      </w:r>
      <w:r w:rsidRPr="00906AF3">
        <w:rPr>
          <w:rFonts w:ascii="標楷體" w:eastAsia="標楷體" w:hAnsi="Times New Roman" w:cs="Times New Roman" w:hint="eastAsia"/>
          <w:szCs w:val="24"/>
        </w:rPr>
        <w:t>親子</w:t>
      </w:r>
      <w:r w:rsidRPr="00906AF3">
        <w:rPr>
          <w:rFonts w:ascii="標楷體" w:eastAsia="標楷體" w:hAnsi="Times New Roman" w:cs="Times New Roman"/>
          <w:szCs w:val="24"/>
        </w:rPr>
        <w:t>2</w:t>
      </w:r>
      <w:r w:rsidRPr="00906AF3">
        <w:rPr>
          <w:rFonts w:ascii="標楷體" w:eastAsia="標楷體" w:hAnsi="Times New Roman" w:cs="Times New Roman" w:hint="eastAsia"/>
          <w:szCs w:val="24"/>
        </w:rPr>
        <w:t>人一組，自起點合力將大球滾至對面交通錐，順時針方向繞行交通錐</w:t>
      </w:r>
      <w:r>
        <w:rPr>
          <w:rFonts w:ascii="標楷體" w:eastAsia="標楷體" w:hAnsi="Times New Roman" w:cs="Times New Roman" w:hint="eastAsia"/>
          <w:szCs w:val="24"/>
        </w:rPr>
        <w:t xml:space="preserve">            </w:t>
      </w:r>
      <w:r w:rsidRPr="00906AF3">
        <w:rPr>
          <w:rFonts w:ascii="標楷體" w:eastAsia="標楷體" w:hAnsi="Times New Roman" w:cs="Times New Roman" w:hint="eastAsia"/>
          <w:szCs w:val="24"/>
        </w:rPr>
        <w:t>再原路線推回起點，依次交棒給下一</w:t>
      </w:r>
      <w:proofErr w:type="gramStart"/>
      <w:r w:rsidRPr="00906AF3">
        <w:rPr>
          <w:rFonts w:ascii="標楷體" w:eastAsia="標楷體" w:hAnsi="Times New Roman" w:cs="Times New Roman" w:hint="eastAsia"/>
          <w:szCs w:val="24"/>
        </w:rPr>
        <w:t>組直至輪</w:t>
      </w:r>
      <w:proofErr w:type="gramEnd"/>
      <w:r w:rsidRPr="00906AF3">
        <w:rPr>
          <w:rFonts w:ascii="標楷體" w:eastAsia="標楷體" w:hAnsi="Times New Roman" w:cs="Times New Roman" w:hint="eastAsia"/>
          <w:szCs w:val="24"/>
        </w:rPr>
        <w:t>完，採計時賽，費時少者為勝。</w:t>
      </w:r>
    </w:p>
    <w:p w14:paraId="4A751126" w14:textId="77777777" w:rsidR="007528A2" w:rsidRPr="00701B7A" w:rsidRDefault="007528A2" w:rsidP="007528A2">
      <w:pPr>
        <w:ind w:leftChars="300" w:left="720"/>
        <w:rPr>
          <w:rFonts w:ascii="標楷體" w:eastAsia="標楷體" w:hAnsi="Times New Roman" w:cs="Times New Roman"/>
          <w:szCs w:val="24"/>
        </w:rPr>
      </w:pPr>
    </w:p>
    <w:p w14:paraId="081FB700" w14:textId="77777777" w:rsidR="007528A2" w:rsidRPr="00701B7A" w:rsidRDefault="007528A2" w:rsidP="007528A2">
      <w:pPr>
        <w:rPr>
          <w:rFonts w:ascii="標楷體" w:eastAsia="標楷體" w:hAnsi="Times New Roman" w:cs="Times New Roman"/>
          <w:b/>
          <w:bCs/>
          <w:szCs w:val="24"/>
        </w:rPr>
      </w:pPr>
      <w:r w:rsidRPr="00701B7A">
        <w:rPr>
          <w:rFonts w:ascii="標楷體" w:eastAsia="標楷體" w:hAnsi="Times New Roman" w:cs="Times New Roman" w:hint="eastAsia"/>
          <w:b/>
          <w:bCs/>
          <w:sz w:val="28"/>
          <w:szCs w:val="24"/>
        </w:rPr>
        <w:t>二、我是神射手：</w:t>
      </w:r>
    </w:p>
    <w:p w14:paraId="43BC3D76" w14:textId="41D8A356" w:rsidR="007528A2" w:rsidRPr="00701B7A" w:rsidRDefault="007528A2" w:rsidP="007528A2">
      <w:pPr>
        <w:ind w:firstLineChars="192" w:firstLine="461"/>
        <w:rPr>
          <w:rFonts w:ascii="標楷體" w:eastAsia="標楷體" w:hAnsi="Times New Roman" w:cs="Times New Roman"/>
          <w:szCs w:val="24"/>
        </w:rPr>
      </w:pPr>
      <w:r w:rsidRPr="00701B7A">
        <w:rPr>
          <w:rFonts w:ascii="標楷體" w:eastAsia="標楷體" w:hAnsi="Times New Roman" w:cs="Times New Roman" w:hint="eastAsia"/>
          <w:szCs w:val="24"/>
        </w:rPr>
        <w:t>1.參賽人數</w:t>
      </w:r>
      <w:r>
        <w:rPr>
          <w:rFonts w:ascii="標楷體" w:eastAsia="標楷體" w:hAnsi="Times New Roman" w:cs="Times New Roman" w:hint="eastAsia"/>
          <w:szCs w:val="24"/>
        </w:rPr>
        <w:t>：</w:t>
      </w:r>
      <w:r w:rsidRPr="00701B7A">
        <w:rPr>
          <w:rFonts w:ascii="標楷體" w:eastAsia="標楷體" w:hAnsi="Times New Roman" w:cs="Times New Roman" w:hint="eastAsia"/>
          <w:szCs w:val="24"/>
        </w:rPr>
        <w:t>10人（學生5人，老師或家長5人</w:t>
      </w:r>
      <w:r w:rsidRPr="007528A2">
        <w:rPr>
          <w:rFonts w:ascii="標楷體" w:eastAsia="標楷體" w:hAnsi="Times New Roman" w:cs="Times New Roman" w:hint="eastAsia"/>
          <w:color w:val="0070C0"/>
          <w:szCs w:val="24"/>
        </w:rPr>
        <w:t>為原則</w:t>
      </w:r>
      <w:r w:rsidRPr="00701B7A">
        <w:rPr>
          <w:rFonts w:ascii="標楷體" w:eastAsia="標楷體" w:hAnsi="Times New Roman" w:cs="Times New Roman" w:hint="eastAsia"/>
          <w:szCs w:val="24"/>
        </w:rPr>
        <w:t>）</w:t>
      </w:r>
    </w:p>
    <w:p w14:paraId="278EB621" w14:textId="77777777" w:rsidR="007528A2" w:rsidRPr="00701B7A" w:rsidRDefault="007528A2" w:rsidP="007528A2">
      <w:pPr>
        <w:ind w:firstLineChars="192" w:firstLine="461"/>
        <w:rPr>
          <w:rFonts w:ascii="標楷體" w:eastAsia="標楷體" w:hAnsi="Times New Roman" w:cs="Times New Roman"/>
          <w:szCs w:val="24"/>
        </w:rPr>
      </w:pPr>
      <w:r w:rsidRPr="00701B7A">
        <w:rPr>
          <w:rFonts w:ascii="標楷體" w:eastAsia="標楷體" w:hAnsi="Times New Roman" w:cs="Times New Roman" w:hint="eastAsia"/>
          <w:szCs w:val="24"/>
        </w:rPr>
        <w:t>2.適合</w:t>
      </w:r>
      <w:proofErr w:type="gramStart"/>
      <w:r w:rsidRPr="00701B7A">
        <w:rPr>
          <w:rFonts w:ascii="標楷體" w:eastAsia="標楷體" w:hAnsi="Times New Roman" w:cs="Times New Roman" w:hint="eastAsia"/>
          <w:szCs w:val="24"/>
        </w:rPr>
        <w:t>報名障</w:t>
      </w:r>
      <w:proofErr w:type="gramEnd"/>
      <w:r w:rsidRPr="00701B7A">
        <w:rPr>
          <w:rFonts w:ascii="標楷體" w:eastAsia="標楷體" w:hAnsi="Times New Roman" w:cs="Times New Roman" w:hint="eastAsia"/>
          <w:szCs w:val="24"/>
        </w:rPr>
        <w:t>別：</w:t>
      </w:r>
      <w:r w:rsidRPr="00D22693">
        <w:rPr>
          <w:rFonts w:ascii="標楷體" w:eastAsia="標楷體" w:hAnsi="Times New Roman" w:cs="Times New Roman" w:hint="eastAsia"/>
          <w:szCs w:val="24"/>
        </w:rPr>
        <w:t>智障類(含自閉症)、</w:t>
      </w:r>
      <w:proofErr w:type="gramStart"/>
      <w:r w:rsidRPr="00D22693">
        <w:rPr>
          <w:rFonts w:ascii="標楷體" w:eastAsia="標楷體" w:hAnsi="Times New Roman" w:cs="Times New Roman" w:hint="eastAsia"/>
          <w:szCs w:val="24"/>
        </w:rPr>
        <w:t>聽障類</w:t>
      </w:r>
      <w:proofErr w:type="gramEnd"/>
      <w:r w:rsidRPr="00D22693">
        <w:rPr>
          <w:rFonts w:ascii="標楷體" w:eastAsia="標楷體" w:hAnsi="Times New Roman" w:cs="Times New Roman" w:hint="eastAsia"/>
          <w:szCs w:val="24"/>
        </w:rPr>
        <w:t>、</w:t>
      </w:r>
      <w:proofErr w:type="gramStart"/>
      <w:r w:rsidRPr="00D22693">
        <w:rPr>
          <w:rFonts w:ascii="標楷體" w:eastAsia="標楷體" w:hAnsi="Times New Roman" w:cs="Times New Roman" w:hint="eastAsia"/>
          <w:szCs w:val="24"/>
        </w:rPr>
        <w:t>肢障</w:t>
      </w:r>
      <w:proofErr w:type="gramEnd"/>
      <w:r w:rsidRPr="00D22693">
        <w:rPr>
          <w:rFonts w:ascii="標楷體" w:eastAsia="標楷體" w:hAnsi="Times New Roman" w:cs="Times New Roman" w:hint="eastAsia"/>
          <w:szCs w:val="24"/>
        </w:rPr>
        <w:t>類、視障組、</w:t>
      </w:r>
      <w:proofErr w:type="gramStart"/>
      <w:r w:rsidRPr="00D22693">
        <w:rPr>
          <w:rFonts w:ascii="標楷體" w:eastAsia="標楷體" w:hAnsi="Times New Roman" w:cs="Times New Roman" w:hint="eastAsia"/>
          <w:szCs w:val="24"/>
        </w:rPr>
        <w:t>學障</w:t>
      </w:r>
      <w:proofErr w:type="gramEnd"/>
      <w:r w:rsidRPr="00D22693">
        <w:rPr>
          <w:rFonts w:ascii="標楷體" w:eastAsia="標楷體" w:hAnsi="Times New Roman" w:cs="Times New Roman" w:hint="eastAsia"/>
          <w:szCs w:val="24"/>
        </w:rPr>
        <w:t>組、</w:t>
      </w:r>
      <w:proofErr w:type="gramStart"/>
      <w:r w:rsidRPr="00D22693">
        <w:rPr>
          <w:rFonts w:ascii="標楷體" w:eastAsia="標楷體" w:hAnsi="Times New Roman" w:cs="Times New Roman" w:hint="eastAsia"/>
          <w:szCs w:val="24"/>
        </w:rPr>
        <w:t>情障</w:t>
      </w:r>
      <w:proofErr w:type="gramEnd"/>
      <w:r w:rsidRPr="00D22693">
        <w:rPr>
          <w:rFonts w:ascii="標楷體" w:eastAsia="標楷體" w:hAnsi="Times New Roman" w:cs="Times New Roman" w:hint="eastAsia"/>
          <w:szCs w:val="24"/>
        </w:rPr>
        <w:t>組</w:t>
      </w:r>
      <w:r w:rsidRPr="00701B7A">
        <w:rPr>
          <w:rFonts w:ascii="標楷體" w:eastAsia="標楷體" w:hAnsi="Times New Roman" w:cs="Times New Roman" w:hint="eastAsia"/>
          <w:szCs w:val="24"/>
        </w:rPr>
        <w:t>。</w:t>
      </w:r>
    </w:p>
    <w:p w14:paraId="28EDD6CC" w14:textId="77777777" w:rsidR="007528A2" w:rsidRDefault="007528A2" w:rsidP="007528A2">
      <w:pPr>
        <w:rPr>
          <w:rFonts w:ascii="標楷體" w:eastAsia="標楷體" w:hAnsi="標楷體" w:cs="Times New Roman"/>
          <w:szCs w:val="24"/>
        </w:rPr>
      </w:pPr>
      <w:r>
        <w:rPr>
          <w:rFonts w:ascii="標楷體" w:eastAsia="標楷體" w:hAnsi="Times New Roman" w:cs="Times New Roman" w:hint="eastAsia"/>
          <w:szCs w:val="24"/>
        </w:rPr>
        <w:t xml:space="preserve">    </w:t>
      </w:r>
      <w:r w:rsidRPr="00701B7A">
        <w:rPr>
          <w:rFonts w:ascii="標楷體" w:eastAsia="標楷體" w:hAnsi="Times New Roman" w:cs="Times New Roman" w:hint="eastAsia"/>
          <w:szCs w:val="24"/>
        </w:rPr>
        <w:t>3.競賽方式：</w:t>
      </w:r>
      <w:r w:rsidRPr="00D22693">
        <w:rPr>
          <w:rFonts w:ascii="標楷體" w:eastAsia="標楷體" w:hAnsi="標楷體" w:cs="Times New Roman" w:hint="eastAsia"/>
          <w:szCs w:val="24"/>
        </w:rPr>
        <w:t>參賽者每人站於飛鏢機台前，每人每次投擲3</w:t>
      </w:r>
      <w:proofErr w:type="gramStart"/>
      <w:r w:rsidRPr="00D22693">
        <w:rPr>
          <w:rFonts w:ascii="標楷體" w:eastAsia="標楷體" w:hAnsi="標楷體" w:cs="Times New Roman" w:hint="eastAsia"/>
          <w:bCs/>
          <w:szCs w:val="24"/>
        </w:rPr>
        <w:t>鏢</w:t>
      </w:r>
      <w:proofErr w:type="gramEnd"/>
      <w:r w:rsidRPr="00D22693">
        <w:rPr>
          <w:rFonts w:ascii="標楷體" w:eastAsia="標楷體" w:hAnsi="標楷體" w:cs="Times New Roman" w:hint="eastAsia"/>
          <w:bCs/>
          <w:szCs w:val="24"/>
        </w:rPr>
        <w:t>，</w:t>
      </w:r>
      <w:r w:rsidRPr="00D22693">
        <w:rPr>
          <w:rFonts w:ascii="標楷體" w:eastAsia="標楷體" w:hAnsi="標楷體" w:cs="Times New Roman" w:hint="eastAsia"/>
          <w:szCs w:val="24"/>
        </w:rPr>
        <w:t>輪流完成，採總分高低計</w:t>
      </w:r>
    </w:p>
    <w:p w14:paraId="47561C89" w14:textId="77777777" w:rsidR="007528A2" w:rsidRPr="00D22693" w:rsidRDefault="007528A2" w:rsidP="007528A2">
      <w:pPr>
        <w:rPr>
          <w:rFonts w:ascii="標楷體" w:eastAsia="標楷體" w:hAnsi="標楷體" w:cs="Times New Roman"/>
          <w:szCs w:val="24"/>
        </w:rPr>
      </w:pPr>
      <w:r>
        <w:rPr>
          <w:rFonts w:ascii="標楷體" w:eastAsia="標楷體" w:hAnsi="標楷體" w:cs="Times New Roman" w:hint="eastAsia"/>
          <w:szCs w:val="24"/>
        </w:rPr>
        <w:t xml:space="preserve">                </w:t>
      </w:r>
      <w:r w:rsidRPr="00D22693">
        <w:rPr>
          <w:rFonts w:ascii="標楷體" w:eastAsia="標楷體" w:hAnsi="標楷體" w:cs="Times New Roman" w:hint="eastAsia"/>
          <w:szCs w:val="24"/>
        </w:rPr>
        <w:t>列成績。</w:t>
      </w:r>
    </w:p>
    <w:p w14:paraId="4D919819" w14:textId="77777777" w:rsidR="007528A2" w:rsidRPr="00701B7A" w:rsidRDefault="007528A2" w:rsidP="007528A2">
      <w:pPr>
        <w:ind w:firstLineChars="200" w:firstLine="480"/>
        <w:rPr>
          <w:rFonts w:ascii="標楷體" w:eastAsia="標楷體" w:hAnsi="Times New Roman" w:cs="Times New Roman"/>
          <w:szCs w:val="24"/>
        </w:rPr>
      </w:pPr>
    </w:p>
    <w:p w14:paraId="6584D93C" w14:textId="77777777" w:rsidR="007528A2" w:rsidRPr="00701B7A" w:rsidRDefault="007528A2" w:rsidP="007528A2">
      <w:pPr>
        <w:rPr>
          <w:rFonts w:ascii="標楷體" w:eastAsia="標楷體" w:hAnsi="Times New Roman" w:cs="Times New Roman"/>
          <w:sz w:val="28"/>
          <w:szCs w:val="28"/>
        </w:rPr>
      </w:pPr>
      <w:r w:rsidRPr="00701B7A">
        <w:rPr>
          <w:rFonts w:ascii="標楷體" w:eastAsia="標楷體" w:hAnsi="Times New Roman" w:cs="Times New Roman" w:hint="eastAsia"/>
          <w:b/>
          <w:sz w:val="28"/>
          <w:szCs w:val="28"/>
        </w:rPr>
        <w:t>三、投籃百分百</w:t>
      </w:r>
      <w:r w:rsidRPr="00701B7A">
        <w:rPr>
          <w:rFonts w:ascii="標楷體" w:eastAsia="標楷體" w:hAnsi="Times New Roman" w:cs="Times New Roman" w:hint="eastAsia"/>
          <w:sz w:val="28"/>
          <w:szCs w:val="28"/>
        </w:rPr>
        <w:t>：</w:t>
      </w:r>
    </w:p>
    <w:p w14:paraId="348ED10D" w14:textId="2EFEE83E" w:rsidR="007528A2" w:rsidRPr="00701B7A" w:rsidRDefault="007528A2" w:rsidP="007528A2">
      <w:pPr>
        <w:ind w:leftChars="59" w:left="142"/>
        <w:rPr>
          <w:rFonts w:ascii="標楷體" w:eastAsia="標楷體" w:hAnsi="Times New Roman" w:cs="Times New Roman"/>
          <w:szCs w:val="24"/>
        </w:rPr>
      </w:pPr>
      <w:r w:rsidRPr="00701B7A">
        <w:rPr>
          <w:rFonts w:ascii="標楷體" w:eastAsia="標楷體" w:hAnsi="Times New Roman" w:cs="Times New Roman" w:hint="eastAsia"/>
          <w:szCs w:val="24"/>
        </w:rPr>
        <w:t xml:space="preserve">  1.參賽人數：12人（學生6人，老師或家長6人</w:t>
      </w:r>
      <w:r w:rsidRPr="007528A2">
        <w:rPr>
          <w:rFonts w:ascii="標楷體" w:eastAsia="標楷體" w:hAnsi="Times New Roman" w:cs="Times New Roman" w:hint="eastAsia"/>
          <w:color w:val="0070C0"/>
          <w:szCs w:val="24"/>
        </w:rPr>
        <w:t>為原則</w:t>
      </w:r>
      <w:r w:rsidRPr="00701B7A">
        <w:rPr>
          <w:rFonts w:ascii="標楷體" w:eastAsia="標楷體" w:hAnsi="Times New Roman" w:cs="Times New Roman" w:hint="eastAsia"/>
          <w:szCs w:val="24"/>
        </w:rPr>
        <w:t xml:space="preserve">） </w:t>
      </w:r>
    </w:p>
    <w:p w14:paraId="65F6BC08" w14:textId="77777777" w:rsidR="007528A2" w:rsidRPr="00701B7A" w:rsidRDefault="007528A2" w:rsidP="007528A2">
      <w:pPr>
        <w:ind w:leftChars="59" w:left="142"/>
        <w:rPr>
          <w:rFonts w:ascii="標楷體" w:eastAsia="標楷體" w:hAnsi="Times New Roman" w:cs="Times New Roman"/>
          <w:szCs w:val="24"/>
        </w:rPr>
      </w:pPr>
      <w:r w:rsidRPr="00701B7A">
        <w:rPr>
          <w:rFonts w:ascii="標楷體" w:eastAsia="標楷體" w:hAnsi="Times New Roman" w:cs="Times New Roman" w:hint="eastAsia"/>
          <w:szCs w:val="24"/>
        </w:rPr>
        <w:t xml:space="preserve">  2.適合</w:t>
      </w:r>
      <w:proofErr w:type="gramStart"/>
      <w:r w:rsidRPr="00701B7A">
        <w:rPr>
          <w:rFonts w:ascii="標楷體" w:eastAsia="標楷體" w:hAnsi="Times New Roman" w:cs="Times New Roman" w:hint="eastAsia"/>
          <w:szCs w:val="24"/>
        </w:rPr>
        <w:t>報名障</w:t>
      </w:r>
      <w:proofErr w:type="gramEnd"/>
      <w:r w:rsidRPr="00701B7A">
        <w:rPr>
          <w:rFonts w:ascii="標楷體" w:eastAsia="標楷體" w:hAnsi="Times New Roman" w:cs="Times New Roman" w:hint="eastAsia"/>
          <w:szCs w:val="24"/>
        </w:rPr>
        <w:t>別：</w:t>
      </w:r>
      <w:r w:rsidRPr="00D22693">
        <w:rPr>
          <w:rFonts w:ascii="標楷體" w:eastAsia="標楷體" w:hAnsi="Times New Roman" w:cs="Times New Roman" w:hint="eastAsia"/>
          <w:szCs w:val="24"/>
        </w:rPr>
        <w:t>智障類(含自閉症)、</w:t>
      </w:r>
      <w:proofErr w:type="gramStart"/>
      <w:r w:rsidRPr="00D22693">
        <w:rPr>
          <w:rFonts w:ascii="標楷體" w:eastAsia="標楷體" w:hAnsi="Times New Roman" w:cs="Times New Roman" w:hint="eastAsia"/>
          <w:szCs w:val="24"/>
        </w:rPr>
        <w:t>聽障類</w:t>
      </w:r>
      <w:proofErr w:type="gramEnd"/>
      <w:r w:rsidRPr="00D22693">
        <w:rPr>
          <w:rFonts w:ascii="標楷體" w:eastAsia="標楷體" w:hAnsi="Times New Roman" w:cs="Times New Roman" w:hint="eastAsia"/>
          <w:szCs w:val="24"/>
        </w:rPr>
        <w:t>、</w:t>
      </w:r>
      <w:proofErr w:type="gramStart"/>
      <w:r w:rsidRPr="00D22693">
        <w:rPr>
          <w:rFonts w:ascii="標楷體" w:eastAsia="標楷體" w:hAnsi="Times New Roman" w:cs="Times New Roman" w:hint="eastAsia"/>
          <w:szCs w:val="24"/>
        </w:rPr>
        <w:t>肢障</w:t>
      </w:r>
      <w:proofErr w:type="gramEnd"/>
      <w:r w:rsidRPr="00D22693">
        <w:rPr>
          <w:rFonts w:ascii="標楷體" w:eastAsia="標楷體" w:hAnsi="Times New Roman" w:cs="Times New Roman" w:hint="eastAsia"/>
          <w:szCs w:val="24"/>
        </w:rPr>
        <w:t>類、視障組、</w:t>
      </w:r>
      <w:proofErr w:type="gramStart"/>
      <w:r w:rsidRPr="00D22693">
        <w:rPr>
          <w:rFonts w:ascii="標楷體" w:eastAsia="標楷體" w:hAnsi="Times New Roman" w:cs="Times New Roman" w:hint="eastAsia"/>
          <w:szCs w:val="24"/>
        </w:rPr>
        <w:t>學障</w:t>
      </w:r>
      <w:proofErr w:type="gramEnd"/>
      <w:r w:rsidRPr="00D22693">
        <w:rPr>
          <w:rFonts w:ascii="標楷體" w:eastAsia="標楷體" w:hAnsi="Times New Roman" w:cs="Times New Roman" w:hint="eastAsia"/>
          <w:szCs w:val="24"/>
        </w:rPr>
        <w:t>組、</w:t>
      </w:r>
      <w:proofErr w:type="gramStart"/>
      <w:r w:rsidRPr="00D22693">
        <w:rPr>
          <w:rFonts w:ascii="標楷體" w:eastAsia="標楷體" w:hAnsi="Times New Roman" w:cs="Times New Roman" w:hint="eastAsia"/>
          <w:szCs w:val="24"/>
        </w:rPr>
        <w:t>情障</w:t>
      </w:r>
      <w:proofErr w:type="gramEnd"/>
      <w:r w:rsidRPr="00D22693">
        <w:rPr>
          <w:rFonts w:ascii="標楷體" w:eastAsia="標楷體" w:hAnsi="Times New Roman" w:cs="Times New Roman" w:hint="eastAsia"/>
          <w:szCs w:val="24"/>
        </w:rPr>
        <w:t>組</w:t>
      </w:r>
    </w:p>
    <w:p w14:paraId="459876B7" w14:textId="77777777" w:rsidR="007528A2" w:rsidRPr="00701B7A" w:rsidRDefault="007528A2" w:rsidP="007528A2">
      <w:pPr>
        <w:ind w:leftChars="59" w:left="142"/>
        <w:rPr>
          <w:rFonts w:ascii="標楷體" w:eastAsia="標楷體" w:hAnsi="Times New Roman" w:cs="Times New Roman"/>
          <w:szCs w:val="24"/>
        </w:rPr>
      </w:pPr>
      <w:r w:rsidRPr="00701B7A">
        <w:rPr>
          <w:rFonts w:ascii="標楷體" w:eastAsia="標楷體" w:hAnsi="Times New Roman" w:cs="Times New Roman" w:hint="eastAsia"/>
          <w:szCs w:val="24"/>
        </w:rPr>
        <w:t xml:space="preserve">  3.競賽方式：(2人一組，1人</w:t>
      </w:r>
      <w:proofErr w:type="gramStart"/>
      <w:r w:rsidRPr="00701B7A">
        <w:rPr>
          <w:rFonts w:ascii="標楷體" w:eastAsia="標楷體" w:hAnsi="Times New Roman" w:cs="Times New Roman" w:hint="eastAsia"/>
          <w:szCs w:val="24"/>
        </w:rPr>
        <w:t>負責給球</w:t>
      </w:r>
      <w:proofErr w:type="gramEnd"/>
      <w:r w:rsidRPr="00701B7A">
        <w:rPr>
          <w:rFonts w:ascii="標楷體" w:eastAsia="標楷體" w:hAnsi="Times New Roman" w:cs="Times New Roman" w:hint="eastAsia"/>
          <w:szCs w:val="24"/>
        </w:rPr>
        <w:t>，輪椅上負責投球，每組計時1分鐘)-輪椅組</w:t>
      </w:r>
    </w:p>
    <w:p w14:paraId="050F3555" w14:textId="77777777" w:rsidR="007528A2" w:rsidRPr="00701B7A" w:rsidRDefault="007528A2" w:rsidP="007528A2">
      <w:pPr>
        <w:rPr>
          <w:rFonts w:ascii="標楷體" w:eastAsia="標楷體" w:hAnsi="Times New Roman" w:cs="Times New Roman"/>
          <w:szCs w:val="24"/>
        </w:rPr>
      </w:pPr>
      <w:r w:rsidRPr="00701B7A">
        <w:rPr>
          <w:rFonts w:ascii="標楷體" w:eastAsia="標楷體" w:hAnsi="Times New Roman" w:cs="Times New Roman" w:hint="eastAsia"/>
          <w:sz w:val="28"/>
          <w:szCs w:val="28"/>
        </w:rPr>
        <w:t xml:space="preserve">           </w:t>
      </w:r>
      <w:r w:rsidRPr="00701B7A">
        <w:rPr>
          <w:rFonts w:ascii="標楷體" w:eastAsia="標楷體" w:hAnsi="Times New Roman" w:cs="Times New Roman" w:hint="eastAsia"/>
          <w:szCs w:val="24"/>
        </w:rPr>
        <w:t xml:space="preserve"> 其他障別每人計時1分鐘，依投籃命中數，同隊12人結束後統計命中數</w:t>
      </w:r>
    </w:p>
    <w:p w14:paraId="337DB21B" w14:textId="77777777" w:rsidR="007528A2" w:rsidRPr="00701B7A" w:rsidRDefault="007528A2" w:rsidP="007528A2">
      <w:pPr>
        <w:rPr>
          <w:rFonts w:ascii="標楷體" w:eastAsia="標楷體" w:hAnsi="Times New Roman" w:cs="Times New Roman"/>
          <w:szCs w:val="24"/>
        </w:rPr>
      </w:pPr>
      <w:r w:rsidRPr="00701B7A">
        <w:rPr>
          <w:rFonts w:ascii="標楷體" w:eastAsia="標楷體" w:hAnsi="Times New Roman" w:cs="Times New Roman" w:hint="eastAsia"/>
          <w:szCs w:val="24"/>
        </w:rPr>
        <w:t xml:space="preserve">             ，多者獲勝。(1分鐘計分方式:前45秒每進1球2分，後15秒每進1球3分)</w:t>
      </w:r>
    </w:p>
    <w:p w14:paraId="4016A5FD" w14:textId="77777777" w:rsidR="00701B7A" w:rsidRPr="007528A2" w:rsidRDefault="00701B7A" w:rsidP="00701B7A">
      <w:pPr>
        <w:tabs>
          <w:tab w:val="left" w:pos="1080"/>
          <w:tab w:val="left" w:pos="2160"/>
        </w:tabs>
        <w:autoSpaceDE w:val="0"/>
        <w:autoSpaceDN w:val="0"/>
        <w:spacing w:line="460" w:lineRule="exact"/>
        <w:ind w:left="882"/>
        <w:jc w:val="both"/>
        <w:rPr>
          <w:rFonts w:ascii="標楷體" w:eastAsia="標楷體" w:hAnsi="Times New Roman" w:cs="標楷體"/>
          <w:b/>
          <w:bCs/>
          <w:color w:val="000000"/>
          <w:szCs w:val="24"/>
        </w:rPr>
      </w:pPr>
    </w:p>
    <w:p w14:paraId="2F56E35D" w14:textId="77777777" w:rsidR="000265EB" w:rsidRDefault="00701B7A" w:rsidP="000265EB">
      <w:pPr>
        <w:jc w:val="center"/>
      </w:pPr>
      <w:r w:rsidRPr="00701B7A">
        <w:rPr>
          <w:rFonts w:ascii="標楷體" w:eastAsia="標楷體" w:hAnsi="Times New Roman" w:cs="Times New Roman"/>
          <w:b/>
          <w:bCs/>
          <w:szCs w:val="24"/>
        </w:rPr>
        <w:br w:type="page"/>
      </w:r>
      <w:r w:rsidR="000265EB">
        <w:lastRenderedPageBreak/>
        <w:t xml:space="preserve"> </w:t>
      </w:r>
    </w:p>
    <w:p w14:paraId="335D33AA" w14:textId="77777777" w:rsidR="00E04264" w:rsidRDefault="00E04264">
      <w:pPr>
        <w:widowControl/>
        <w:rPr>
          <w:rFonts w:ascii="標楷體" w:eastAsia="標楷體" w:hAnsi="Times New Roman" w:cs="Times New Roman"/>
          <w:szCs w:val="24"/>
        </w:rPr>
      </w:pPr>
      <w:r>
        <w:rPr>
          <w:rFonts w:ascii="標楷體" w:eastAsia="標楷體" w:hAnsi="Times New Roman" w:cs="Times New Roman"/>
          <w:noProof/>
          <w:szCs w:val="24"/>
        </w:rPr>
        <w:drawing>
          <wp:inline distT="0" distB="0" distL="0" distR="0" wp14:anchorId="1993C22C" wp14:editId="548CDB6A">
            <wp:extent cx="9023350" cy="5981700"/>
            <wp:effectExtent l="0" t="3175" r="3175" b="317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0926B.tmp"/>
                    <pic:cNvPicPr/>
                  </pic:nvPicPr>
                  <pic:blipFill>
                    <a:blip r:embed="rId9">
                      <a:extLst>
                        <a:ext uri="{28A0092B-C50C-407E-A947-70E740481C1C}">
                          <a14:useLocalDpi xmlns:a14="http://schemas.microsoft.com/office/drawing/2010/main" val="0"/>
                        </a:ext>
                      </a:extLst>
                    </a:blip>
                    <a:stretch>
                      <a:fillRect/>
                    </a:stretch>
                  </pic:blipFill>
                  <pic:spPr>
                    <a:xfrm rot="5400000">
                      <a:off x="0" y="0"/>
                      <a:ext cx="9023350" cy="5981700"/>
                    </a:xfrm>
                    <a:prstGeom prst="rect">
                      <a:avLst/>
                    </a:prstGeom>
                  </pic:spPr>
                </pic:pic>
              </a:graphicData>
            </a:graphic>
          </wp:inline>
        </w:drawing>
      </w:r>
    </w:p>
    <w:sectPr w:rsidR="00E04264" w:rsidSect="00701B7A">
      <w:pgSz w:w="11906" w:h="16838"/>
      <w:pgMar w:top="907" w:right="1021" w:bottom="907"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96F20C" w14:textId="77777777" w:rsidR="00714949" w:rsidRDefault="00714949" w:rsidP="002D62F9">
      <w:r>
        <w:separator/>
      </w:r>
    </w:p>
  </w:endnote>
  <w:endnote w:type="continuationSeparator" w:id="0">
    <w:p w14:paraId="0366EFA5" w14:textId="77777777" w:rsidR="00714949" w:rsidRDefault="00714949" w:rsidP="002D6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DFKaiShu-SB-Estd-BF">
    <w:altName w:val="Malgun Gothic Semilight"/>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B426CC" w14:textId="77777777" w:rsidR="00714949" w:rsidRDefault="00714949" w:rsidP="002D62F9">
      <w:r>
        <w:separator/>
      </w:r>
    </w:p>
  </w:footnote>
  <w:footnote w:type="continuationSeparator" w:id="0">
    <w:p w14:paraId="3881B1AB" w14:textId="77777777" w:rsidR="00714949" w:rsidRDefault="00714949" w:rsidP="002D62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76C8834"/>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14FF2267"/>
    <w:multiLevelType w:val="hybridMultilevel"/>
    <w:tmpl w:val="3F4CAC10"/>
    <w:lvl w:ilvl="0" w:tplc="0409000F">
      <w:start w:val="1"/>
      <w:numFmt w:val="decimal"/>
      <w:lvlText w:val="%1."/>
      <w:lvlJc w:val="left"/>
      <w:pPr>
        <w:tabs>
          <w:tab w:val="num" w:pos="480"/>
        </w:tabs>
        <w:ind w:left="480" w:hanging="480"/>
      </w:pPr>
    </w:lvl>
    <w:lvl w:ilvl="1" w:tplc="60762C66">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5E17338"/>
    <w:multiLevelType w:val="hybridMultilevel"/>
    <w:tmpl w:val="A4888BA4"/>
    <w:lvl w:ilvl="0" w:tplc="217A9F3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9281E48"/>
    <w:multiLevelType w:val="hybridMultilevel"/>
    <w:tmpl w:val="8E96ADB2"/>
    <w:lvl w:ilvl="0" w:tplc="A9080D54">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AD30309"/>
    <w:multiLevelType w:val="hybridMultilevel"/>
    <w:tmpl w:val="5A9EF6D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40D60A96"/>
    <w:multiLevelType w:val="hybridMultilevel"/>
    <w:tmpl w:val="93D01E9C"/>
    <w:lvl w:ilvl="0" w:tplc="217A9F3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427A72CB"/>
    <w:multiLevelType w:val="hybridMultilevel"/>
    <w:tmpl w:val="60E466D2"/>
    <w:lvl w:ilvl="0" w:tplc="36E418F2">
      <w:start w:val="1"/>
      <w:numFmt w:val="taiwaneseCountingThousand"/>
      <w:lvlText w:val="(%1)"/>
      <w:lvlJc w:val="left"/>
      <w:pPr>
        <w:ind w:left="1434" w:hanging="720"/>
      </w:pPr>
      <w:rPr>
        <w:rFonts w:hint="default"/>
        <w:sz w:val="28"/>
      </w:rPr>
    </w:lvl>
    <w:lvl w:ilvl="1" w:tplc="04090019" w:tentative="1">
      <w:start w:val="1"/>
      <w:numFmt w:val="ideographTraditional"/>
      <w:lvlText w:val="%2、"/>
      <w:lvlJc w:val="left"/>
      <w:pPr>
        <w:ind w:left="1674" w:hanging="480"/>
      </w:pPr>
    </w:lvl>
    <w:lvl w:ilvl="2" w:tplc="0409001B" w:tentative="1">
      <w:start w:val="1"/>
      <w:numFmt w:val="lowerRoman"/>
      <w:lvlText w:val="%3."/>
      <w:lvlJc w:val="right"/>
      <w:pPr>
        <w:ind w:left="2154" w:hanging="480"/>
      </w:pPr>
    </w:lvl>
    <w:lvl w:ilvl="3" w:tplc="0409000F" w:tentative="1">
      <w:start w:val="1"/>
      <w:numFmt w:val="decimal"/>
      <w:lvlText w:val="%4."/>
      <w:lvlJc w:val="left"/>
      <w:pPr>
        <w:ind w:left="2634" w:hanging="480"/>
      </w:pPr>
    </w:lvl>
    <w:lvl w:ilvl="4" w:tplc="04090019" w:tentative="1">
      <w:start w:val="1"/>
      <w:numFmt w:val="ideographTraditional"/>
      <w:lvlText w:val="%5、"/>
      <w:lvlJc w:val="left"/>
      <w:pPr>
        <w:ind w:left="3114" w:hanging="480"/>
      </w:pPr>
    </w:lvl>
    <w:lvl w:ilvl="5" w:tplc="0409001B" w:tentative="1">
      <w:start w:val="1"/>
      <w:numFmt w:val="lowerRoman"/>
      <w:lvlText w:val="%6."/>
      <w:lvlJc w:val="right"/>
      <w:pPr>
        <w:ind w:left="3594" w:hanging="480"/>
      </w:pPr>
    </w:lvl>
    <w:lvl w:ilvl="6" w:tplc="0409000F" w:tentative="1">
      <w:start w:val="1"/>
      <w:numFmt w:val="decimal"/>
      <w:lvlText w:val="%7."/>
      <w:lvlJc w:val="left"/>
      <w:pPr>
        <w:ind w:left="4074" w:hanging="480"/>
      </w:pPr>
    </w:lvl>
    <w:lvl w:ilvl="7" w:tplc="04090019" w:tentative="1">
      <w:start w:val="1"/>
      <w:numFmt w:val="ideographTraditional"/>
      <w:lvlText w:val="%8、"/>
      <w:lvlJc w:val="left"/>
      <w:pPr>
        <w:ind w:left="4554" w:hanging="480"/>
      </w:pPr>
    </w:lvl>
    <w:lvl w:ilvl="8" w:tplc="0409001B" w:tentative="1">
      <w:start w:val="1"/>
      <w:numFmt w:val="lowerRoman"/>
      <w:lvlText w:val="%9."/>
      <w:lvlJc w:val="right"/>
      <w:pPr>
        <w:ind w:left="5034" w:hanging="480"/>
      </w:pPr>
    </w:lvl>
  </w:abstractNum>
  <w:abstractNum w:abstractNumId="7" w15:restartNumberingAfterBreak="0">
    <w:nsid w:val="43A437C7"/>
    <w:multiLevelType w:val="hybridMultilevel"/>
    <w:tmpl w:val="A76C4BA8"/>
    <w:lvl w:ilvl="0" w:tplc="3D86A88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48855CE6"/>
    <w:multiLevelType w:val="singleLevel"/>
    <w:tmpl w:val="35DA5016"/>
    <w:lvl w:ilvl="0">
      <w:start w:val="5"/>
      <w:numFmt w:val="decimal"/>
      <w:lvlText w:val="%1"/>
      <w:legacy w:legacy="1" w:legacySpace="0" w:legacyIndent="360"/>
      <w:lvlJc w:val="left"/>
      <w:rPr>
        <w:rFonts w:ascii="新細明體" w:eastAsia="新細明體" w:hAnsi="新細明體" w:hint="eastAsia"/>
      </w:rPr>
    </w:lvl>
  </w:abstractNum>
  <w:abstractNum w:abstractNumId="9" w15:restartNumberingAfterBreak="0">
    <w:nsid w:val="4ACC260A"/>
    <w:multiLevelType w:val="hybridMultilevel"/>
    <w:tmpl w:val="18CE17D4"/>
    <w:lvl w:ilvl="0" w:tplc="AC70BA42">
      <w:start w:val="1"/>
      <w:numFmt w:val="decimal"/>
      <w:lvlText w:val="%1."/>
      <w:lvlJc w:val="left"/>
      <w:pPr>
        <w:tabs>
          <w:tab w:val="num" w:pos="1160"/>
        </w:tabs>
        <w:ind w:left="11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4BD14F05"/>
    <w:multiLevelType w:val="hybridMultilevel"/>
    <w:tmpl w:val="6EF04FB2"/>
    <w:lvl w:ilvl="0" w:tplc="C63A3C1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57F80C77"/>
    <w:multiLevelType w:val="hybridMultilevel"/>
    <w:tmpl w:val="D6E492E8"/>
    <w:lvl w:ilvl="0" w:tplc="60889EF8">
      <w:start w:val="1"/>
      <w:numFmt w:val="taiwaneseCountingThousand"/>
      <w:lvlText w:val="%1、"/>
      <w:lvlJc w:val="left"/>
      <w:pPr>
        <w:tabs>
          <w:tab w:val="num" w:pos="480"/>
        </w:tabs>
        <w:ind w:left="480" w:hanging="480"/>
      </w:pPr>
      <w:rPr>
        <w:rFonts w:hint="default"/>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5D4B4C4D"/>
    <w:multiLevelType w:val="hybridMultilevel"/>
    <w:tmpl w:val="0672B614"/>
    <w:lvl w:ilvl="0" w:tplc="A6CEDB6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65D2799B"/>
    <w:multiLevelType w:val="singleLevel"/>
    <w:tmpl w:val="7EB0C090"/>
    <w:lvl w:ilvl="0">
      <w:start w:val="1"/>
      <w:numFmt w:val="decimal"/>
      <w:lvlText w:val="%1."/>
      <w:legacy w:legacy="1" w:legacySpace="0" w:legacyIndent="360"/>
      <w:lvlJc w:val="left"/>
      <w:rPr>
        <w:rFonts w:ascii="新細明體" w:eastAsia="新細明體" w:hAnsi="新細明體" w:hint="eastAsia"/>
      </w:rPr>
    </w:lvl>
  </w:abstractNum>
  <w:num w:numId="1">
    <w:abstractNumId w:val="1"/>
  </w:num>
  <w:num w:numId="2">
    <w:abstractNumId w:val="4"/>
  </w:num>
  <w:num w:numId="3">
    <w:abstractNumId w:val="2"/>
  </w:num>
  <w:num w:numId="4">
    <w:abstractNumId w:val="5"/>
  </w:num>
  <w:num w:numId="5">
    <w:abstractNumId w:val="10"/>
  </w:num>
  <w:num w:numId="6">
    <w:abstractNumId w:val="12"/>
  </w:num>
  <w:num w:numId="7">
    <w:abstractNumId w:val="11"/>
  </w:num>
  <w:num w:numId="8">
    <w:abstractNumId w:val="3"/>
  </w:num>
  <w:num w:numId="9">
    <w:abstractNumId w:val="9"/>
  </w:num>
  <w:num w:numId="10">
    <w:abstractNumId w:val="7"/>
  </w:num>
  <w:num w:numId="11">
    <w:abstractNumId w:val="13"/>
  </w:num>
  <w:num w:numId="12">
    <w:abstractNumId w:val="13"/>
    <w:lvlOverride w:ilvl="0">
      <w:lvl w:ilvl="0">
        <w:start w:val="3"/>
        <w:numFmt w:val="decimal"/>
        <w:lvlText w:val="%1."/>
        <w:legacy w:legacy="1" w:legacySpace="0" w:legacyIndent="360"/>
        <w:lvlJc w:val="left"/>
        <w:rPr>
          <w:rFonts w:ascii="新細明體" w:eastAsia="新細明體" w:hAnsi="新細明體" w:hint="eastAsia"/>
        </w:rPr>
      </w:lvl>
    </w:lvlOverride>
  </w:num>
  <w:num w:numId="13">
    <w:abstractNumId w:val="13"/>
    <w:lvlOverride w:ilvl="0">
      <w:lvl w:ilvl="0">
        <w:start w:val="5"/>
        <w:numFmt w:val="decimal"/>
        <w:lvlText w:val="%1."/>
        <w:legacy w:legacy="1" w:legacySpace="0" w:legacyIndent="360"/>
        <w:lvlJc w:val="left"/>
        <w:rPr>
          <w:rFonts w:ascii="新細明體" w:eastAsia="新細明體" w:hAnsi="新細明體" w:hint="eastAsia"/>
        </w:rPr>
      </w:lvl>
    </w:lvlOverride>
  </w:num>
  <w:num w:numId="14">
    <w:abstractNumId w:val="13"/>
    <w:lvlOverride w:ilvl="0">
      <w:lvl w:ilvl="0">
        <w:start w:val="9"/>
        <w:numFmt w:val="decimal"/>
        <w:lvlText w:val="%1."/>
        <w:legacy w:legacy="1" w:legacySpace="0" w:legacyIndent="360"/>
        <w:lvlJc w:val="left"/>
        <w:rPr>
          <w:rFonts w:ascii="新細明體" w:eastAsia="新細明體" w:hAnsi="新細明體" w:hint="eastAsia"/>
        </w:rPr>
      </w:lvl>
    </w:lvlOverride>
  </w:num>
  <w:num w:numId="15">
    <w:abstractNumId w:val="8"/>
  </w:num>
  <w:num w:numId="16">
    <w:abstractNumId w:val="0"/>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B7A"/>
    <w:rsid w:val="000265EB"/>
    <w:rsid w:val="00034F76"/>
    <w:rsid w:val="00100E1A"/>
    <w:rsid w:val="00181F76"/>
    <w:rsid w:val="001A04E0"/>
    <w:rsid w:val="001B18E6"/>
    <w:rsid w:val="002C4417"/>
    <w:rsid w:val="002D384D"/>
    <w:rsid w:val="002D62F9"/>
    <w:rsid w:val="003400D5"/>
    <w:rsid w:val="003A3A1E"/>
    <w:rsid w:val="003D248F"/>
    <w:rsid w:val="003D710C"/>
    <w:rsid w:val="00406683"/>
    <w:rsid w:val="0048219F"/>
    <w:rsid w:val="004F6350"/>
    <w:rsid w:val="00590B12"/>
    <w:rsid w:val="005D773D"/>
    <w:rsid w:val="00687BBB"/>
    <w:rsid w:val="006B196B"/>
    <w:rsid w:val="006D11D4"/>
    <w:rsid w:val="006F042F"/>
    <w:rsid w:val="006F0D41"/>
    <w:rsid w:val="00701B7A"/>
    <w:rsid w:val="00714949"/>
    <w:rsid w:val="007478DF"/>
    <w:rsid w:val="007528A2"/>
    <w:rsid w:val="008071D8"/>
    <w:rsid w:val="008A588A"/>
    <w:rsid w:val="00906AF3"/>
    <w:rsid w:val="00942563"/>
    <w:rsid w:val="00953792"/>
    <w:rsid w:val="009919BA"/>
    <w:rsid w:val="009D3160"/>
    <w:rsid w:val="009F7180"/>
    <w:rsid w:val="00A82C09"/>
    <w:rsid w:val="00B817D6"/>
    <w:rsid w:val="00B86D5B"/>
    <w:rsid w:val="00BF5F71"/>
    <w:rsid w:val="00CB3686"/>
    <w:rsid w:val="00CE4245"/>
    <w:rsid w:val="00D22693"/>
    <w:rsid w:val="00D25E68"/>
    <w:rsid w:val="00D979EF"/>
    <w:rsid w:val="00DB431C"/>
    <w:rsid w:val="00DE09AD"/>
    <w:rsid w:val="00DF64E1"/>
    <w:rsid w:val="00E04264"/>
    <w:rsid w:val="00E852DE"/>
    <w:rsid w:val="00E937D6"/>
    <w:rsid w:val="00EA0DF2"/>
    <w:rsid w:val="00EB42FF"/>
    <w:rsid w:val="00ED6ED5"/>
    <w:rsid w:val="00FE0AF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42D6BE4A"/>
  <w15:docId w15:val="{CB77EB17-FF4A-40F3-80DA-F5D27A1A7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1">
    <w:name w:val="無清單1"/>
    <w:next w:val="a3"/>
    <w:uiPriority w:val="99"/>
    <w:semiHidden/>
    <w:unhideWhenUsed/>
    <w:rsid w:val="00701B7A"/>
  </w:style>
  <w:style w:type="table" w:styleId="a4">
    <w:name w:val="Table Grid"/>
    <w:basedOn w:val="a2"/>
    <w:rsid w:val="00701B7A"/>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Indent"/>
    <w:basedOn w:val="a0"/>
    <w:link w:val="a6"/>
    <w:rsid w:val="00701B7A"/>
    <w:pPr>
      <w:ind w:left="1338" w:hanging="981"/>
    </w:pPr>
    <w:rPr>
      <w:rFonts w:ascii="Times New Roman" w:eastAsia="新細明體" w:hAnsi="Times New Roman" w:cs="Times New Roman"/>
      <w:szCs w:val="20"/>
    </w:rPr>
  </w:style>
  <w:style w:type="character" w:customStyle="1" w:styleId="a6">
    <w:name w:val="本文縮排 字元"/>
    <w:basedOn w:val="a1"/>
    <w:link w:val="a5"/>
    <w:rsid w:val="00701B7A"/>
    <w:rPr>
      <w:rFonts w:ascii="Times New Roman" w:eastAsia="新細明體" w:hAnsi="Times New Roman" w:cs="Times New Roman"/>
      <w:szCs w:val="20"/>
    </w:rPr>
  </w:style>
  <w:style w:type="paragraph" w:styleId="a7">
    <w:name w:val="annotation text"/>
    <w:basedOn w:val="a0"/>
    <w:link w:val="a8"/>
    <w:semiHidden/>
    <w:rsid w:val="00701B7A"/>
    <w:rPr>
      <w:rFonts w:ascii="Times New Roman" w:eastAsia="新細明體" w:hAnsi="Times New Roman" w:cs="Times New Roman"/>
      <w:szCs w:val="20"/>
    </w:rPr>
  </w:style>
  <w:style w:type="character" w:customStyle="1" w:styleId="a8">
    <w:name w:val="註解文字 字元"/>
    <w:basedOn w:val="a1"/>
    <w:link w:val="a7"/>
    <w:semiHidden/>
    <w:rsid w:val="00701B7A"/>
    <w:rPr>
      <w:rFonts w:ascii="Times New Roman" w:eastAsia="新細明體" w:hAnsi="Times New Roman" w:cs="Times New Roman"/>
      <w:szCs w:val="20"/>
    </w:rPr>
  </w:style>
  <w:style w:type="paragraph" w:styleId="a9">
    <w:name w:val="footer"/>
    <w:basedOn w:val="a0"/>
    <w:link w:val="aa"/>
    <w:rsid w:val="00701B7A"/>
    <w:pPr>
      <w:tabs>
        <w:tab w:val="center" w:pos="4153"/>
        <w:tab w:val="right" w:pos="8306"/>
      </w:tabs>
      <w:snapToGrid w:val="0"/>
    </w:pPr>
    <w:rPr>
      <w:rFonts w:ascii="Times New Roman" w:eastAsia="新細明體" w:hAnsi="Times New Roman" w:cs="Times New Roman"/>
      <w:sz w:val="20"/>
      <w:szCs w:val="20"/>
    </w:rPr>
  </w:style>
  <w:style w:type="character" w:customStyle="1" w:styleId="aa">
    <w:name w:val="頁尾 字元"/>
    <w:basedOn w:val="a1"/>
    <w:link w:val="a9"/>
    <w:rsid w:val="00701B7A"/>
    <w:rPr>
      <w:rFonts w:ascii="Times New Roman" w:eastAsia="新細明體" w:hAnsi="Times New Roman" w:cs="Times New Roman"/>
      <w:sz w:val="20"/>
      <w:szCs w:val="20"/>
    </w:rPr>
  </w:style>
  <w:style w:type="character" w:styleId="ab">
    <w:name w:val="page number"/>
    <w:basedOn w:val="a1"/>
    <w:rsid w:val="00701B7A"/>
  </w:style>
  <w:style w:type="paragraph" w:styleId="ac">
    <w:name w:val="Plain Text"/>
    <w:aliases w:val="一般文字 字元,一般文字 字元 字元"/>
    <w:basedOn w:val="a0"/>
    <w:link w:val="ad"/>
    <w:rsid w:val="00701B7A"/>
    <w:rPr>
      <w:rFonts w:ascii="細明體" w:eastAsia="細明體" w:hAnsi="Courier New" w:cs="Times New Roman"/>
      <w:szCs w:val="24"/>
    </w:rPr>
  </w:style>
  <w:style w:type="character" w:customStyle="1" w:styleId="ad">
    <w:name w:val="純文字 字元"/>
    <w:aliases w:val="一般文字 字元 字元1,一般文字 字元 字元 字元"/>
    <w:basedOn w:val="a1"/>
    <w:link w:val="ac"/>
    <w:rsid w:val="00701B7A"/>
    <w:rPr>
      <w:rFonts w:ascii="細明體" w:eastAsia="細明體" w:hAnsi="Courier New" w:cs="Times New Roman"/>
      <w:szCs w:val="24"/>
    </w:rPr>
  </w:style>
  <w:style w:type="paragraph" w:styleId="ae">
    <w:name w:val="Date"/>
    <w:basedOn w:val="a0"/>
    <w:next w:val="a0"/>
    <w:link w:val="af"/>
    <w:rsid w:val="00701B7A"/>
    <w:pPr>
      <w:jc w:val="right"/>
    </w:pPr>
    <w:rPr>
      <w:rFonts w:ascii="Times New Roman" w:eastAsia="新細明體" w:hAnsi="Times New Roman" w:cs="Times New Roman"/>
      <w:szCs w:val="24"/>
    </w:rPr>
  </w:style>
  <w:style w:type="character" w:customStyle="1" w:styleId="af">
    <w:name w:val="日期 字元"/>
    <w:basedOn w:val="a1"/>
    <w:link w:val="ae"/>
    <w:rsid w:val="00701B7A"/>
    <w:rPr>
      <w:rFonts w:ascii="Times New Roman" w:eastAsia="新細明體" w:hAnsi="Times New Roman" w:cs="Times New Roman"/>
      <w:szCs w:val="24"/>
    </w:rPr>
  </w:style>
  <w:style w:type="paragraph" w:styleId="af0">
    <w:name w:val="Block Text"/>
    <w:basedOn w:val="a0"/>
    <w:rsid w:val="00701B7A"/>
    <w:pPr>
      <w:ind w:left="1176" w:rightChars="160" w:right="384" w:hangingChars="490" w:hanging="1176"/>
    </w:pPr>
    <w:rPr>
      <w:rFonts w:ascii="Times New Roman" w:eastAsia="新細明體" w:hAnsi="Times New Roman" w:cs="Times New Roman"/>
      <w:szCs w:val="24"/>
    </w:rPr>
  </w:style>
  <w:style w:type="paragraph" w:customStyle="1" w:styleId="font0">
    <w:name w:val="font0"/>
    <w:basedOn w:val="a0"/>
    <w:rsid w:val="00701B7A"/>
    <w:pPr>
      <w:widowControl/>
      <w:spacing w:before="100" w:beforeAutospacing="1" w:after="100" w:afterAutospacing="1"/>
    </w:pPr>
    <w:rPr>
      <w:rFonts w:ascii="新細明體" w:eastAsia="新細明體" w:hAnsi="Arial Unicode MS" w:cs="Arial Unicode MS" w:hint="eastAsia"/>
      <w:kern w:val="0"/>
      <w:szCs w:val="24"/>
    </w:rPr>
  </w:style>
  <w:style w:type="paragraph" w:styleId="af1">
    <w:name w:val="header"/>
    <w:basedOn w:val="a0"/>
    <w:link w:val="af2"/>
    <w:rsid w:val="00701B7A"/>
    <w:pPr>
      <w:tabs>
        <w:tab w:val="center" w:pos="4153"/>
        <w:tab w:val="right" w:pos="8306"/>
      </w:tabs>
      <w:snapToGrid w:val="0"/>
    </w:pPr>
    <w:rPr>
      <w:rFonts w:ascii="Times New Roman" w:eastAsia="新細明體" w:hAnsi="Times New Roman" w:cs="Times New Roman"/>
      <w:sz w:val="20"/>
      <w:szCs w:val="20"/>
    </w:rPr>
  </w:style>
  <w:style w:type="character" w:customStyle="1" w:styleId="af2">
    <w:name w:val="頁首 字元"/>
    <w:basedOn w:val="a1"/>
    <w:link w:val="af1"/>
    <w:rsid w:val="00701B7A"/>
    <w:rPr>
      <w:rFonts w:ascii="Times New Roman" w:eastAsia="新細明體" w:hAnsi="Times New Roman" w:cs="Times New Roman"/>
      <w:sz w:val="20"/>
      <w:szCs w:val="20"/>
    </w:rPr>
  </w:style>
  <w:style w:type="character" w:styleId="af3">
    <w:name w:val="Hyperlink"/>
    <w:rsid w:val="00701B7A"/>
    <w:rPr>
      <w:color w:val="0000FF"/>
      <w:u w:val="single"/>
    </w:rPr>
  </w:style>
  <w:style w:type="paragraph" w:styleId="2">
    <w:name w:val="Body Text Indent 2"/>
    <w:basedOn w:val="a0"/>
    <w:link w:val="20"/>
    <w:rsid w:val="00701B7A"/>
    <w:pPr>
      <w:ind w:left="1077" w:hanging="720"/>
    </w:pPr>
    <w:rPr>
      <w:rFonts w:ascii="Times New Roman" w:eastAsia="新細明體" w:hAnsi="Times New Roman" w:cs="Times New Roman"/>
      <w:szCs w:val="20"/>
    </w:rPr>
  </w:style>
  <w:style w:type="character" w:customStyle="1" w:styleId="20">
    <w:name w:val="本文縮排 2 字元"/>
    <w:basedOn w:val="a1"/>
    <w:link w:val="2"/>
    <w:rsid w:val="00701B7A"/>
    <w:rPr>
      <w:rFonts w:ascii="Times New Roman" w:eastAsia="新細明體" w:hAnsi="Times New Roman" w:cs="Times New Roman"/>
      <w:szCs w:val="20"/>
    </w:rPr>
  </w:style>
  <w:style w:type="paragraph" w:styleId="3">
    <w:name w:val="Body Text Indent 3"/>
    <w:basedOn w:val="a0"/>
    <w:link w:val="30"/>
    <w:rsid w:val="00701B7A"/>
    <w:pPr>
      <w:ind w:left="1022" w:hanging="665"/>
    </w:pPr>
    <w:rPr>
      <w:rFonts w:ascii="Times New Roman" w:eastAsia="新細明體" w:hAnsi="Times New Roman" w:cs="Times New Roman"/>
      <w:szCs w:val="20"/>
    </w:rPr>
  </w:style>
  <w:style w:type="character" w:customStyle="1" w:styleId="30">
    <w:name w:val="本文縮排 3 字元"/>
    <w:basedOn w:val="a1"/>
    <w:link w:val="3"/>
    <w:rsid w:val="00701B7A"/>
    <w:rPr>
      <w:rFonts w:ascii="Times New Roman" w:eastAsia="新細明體" w:hAnsi="Times New Roman" w:cs="Times New Roman"/>
      <w:szCs w:val="20"/>
    </w:rPr>
  </w:style>
  <w:style w:type="paragraph" w:styleId="a">
    <w:name w:val="List Bullet"/>
    <w:basedOn w:val="a0"/>
    <w:autoRedefine/>
    <w:rsid w:val="00701B7A"/>
    <w:pPr>
      <w:numPr>
        <w:numId w:val="16"/>
      </w:numPr>
      <w:tabs>
        <w:tab w:val="clear" w:pos="361"/>
        <w:tab w:val="num" w:pos="360"/>
      </w:tabs>
      <w:ind w:leftChars="0" w:left="360" w:firstLineChars="0" w:firstLine="0"/>
    </w:pPr>
    <w:rPr>
      <w:rFonts w:ascii="Times New Roman" w:eastAsia="新細明體" w:hAnsi="Times New Roman" w:cs="Times New Roman"/>
      <w:szCs w:val="20"/>
    </w:rPr>
  </w:style>
  <w:style w:type="paragraph" w:customStyle="1" w:styleId="10">
    <w:name w:val="註解方塊文字1"/>
    <w:basedOn w:val="a0"/>
    <w:next w:val="af4"/>
    <w:link w:val="af5"/>
    <w:uiPriority w:val="99"/>
    <w:semiHidden/>
    <w:unhideWhenUsed/>
    <w:rsid w:val="00701B7A"/>
    <w:rPr>
      <w:rFonts w:ascii="Calibri Light" w:eastAsia="新細明體" w:hAnsi="Calibri Light" w:cs="Times New Roman"/>
      <w:sz w:val="18"/>
      <w:szCs w:val="18"/>
    </w:rPr>
  </w:style>
  <w:style w:type="character" w:customStyle="1" w:styleId="af5">
    <w:name w:val="註解方塊文字 字元"/>
    <w:basedOn w:val="a1"/>
    <w:link w:val="10"/>
    <w:uiPriority w:val="99"/>
    <w:semiHidden/>
    <w:rsid w:val="00701B7A"/>
    <w:rPr>
      <w:rFonts w:ascii="Calibri Light" w:eastAsia="新細明體" w:hAnsi="Calibri Light" w:cs="Times New Roman"/>
      <w:sz w:val="18"/>
      <w:szCs w:val="18"/>
    </w:rPr>
  </w:style>
  <w:style w:type="paragraph" w:styleId="af4">
    <w:name w:val="Balloon Text"/>
    <w:basedOn w:val="a0"/>
    <w:link w:val="11"/>
    <w:uiPriority w:val="99"/>
    <w:semiHidden/>
    <w:unhideWhenUsed/>
    <w:rsid w:val="00701B7A"/>
    <w:rPr>
      <w:rFonts w:asciiTheme="majorHAnsi" w:eastAsiaTheme="majorEastAsia" w:hAnsiTheme="majorHAnsi" w:cstheme="majorBidi"/>
      <w:sz w:val="18"/>
      <w:szCs w:val="18"/>
    </w:rPr>
  </w:style>
  <w:style w:type="character" w:customStyle="1" w:styleId="11">
    <w:name w:val="註解方塊文字 字元1"/>
    <w:basedOn w:val="a1"/>
    <w:link w:val="af4"/>
    <w:uiPriority w:val="99"/>
    <w:semiHidden/>
    <w:rsid w:val="00701B7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25.229.96.189" TargetMode="External"/><Relationship Id="rId3" Type="http://schemas.openxmlformats.org/officeDocument/2006/relationships/settings" Target="settings.xml"/><Relationship Id="rId7" Type="http://schemas.openxmlformats.org/officeDocument/2006/relationships/hyperlink" Target="http://125.229.96.18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tmp"/></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1697</Words>
  <Characters>9674</Characters>
  <Application>Microsoft Office Word</Application>
  <DocSecurity>0</DocSecurity>
  <Lines>80</Lines>
  <Paragraphs>22</Paragraphs>
  <ScaleCrop>false</ScaleCrop>
  <Company/>
  <LinksUpToDate>false</LinksUpToDate>
  <CharactersWithSpaces>11349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2023-07-13T01:15:00Z</cp:lastPrinted>
  <dcterms:created xsi:type="dcterms:W3CDTF">2023-08-24T00:26:00Z</dcterms:created>
  <dcterms:modified xsi:type="dcterms:W3CDTF">2023-08-24T00:26:00Z</dcterms:modified>
</cp:coreProperties>
</file>