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w:t>
      </w:r>
      <w:proofErr w:type="gramStart"/>
      <w:r w:rsidRPr="00A150D5">
        <w:rPr>
          <w:rFonts w:hAnsi="標楷體" w:hint="eastAsia"/>
          <w:color w:val="000000"/>
          <w:szCs w:val="28"/>
        </w:rPr>
        <w:t>與</w:t>
      </w:r>
      <w:proofErr w:type="gramEnd"/>
      <w:r w:rsidRPr="00A150D5">
        <w:rPr>
          <w:rFonts w:hAnsi="標楷體" w:hint="eastAsia"/>
          <w:color w:val="000000"/>
          <w:szCs w:val="28"/>
        </w:rPr>
        <w:t>。</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w:t>
      </w:r>
      <w:proofErr w:type="gramStart"/>
      <w:r w:rsidRPr="004818AE">
        <w:rPr>
          <w:rFonts w:hint="eastAsia"/>
          <w:color w:val="000000"/>
          <w:szCs w:val="28"/>
        </w:rPr>
        <w:t>漯</w:t>
      </w:r>
      <w:proofErr w:type="gramEnd"/>
      <w:r w:rsidRPr="004818AE">
        <w:rPr>
          <w:rFonts w:hint="eastAsia"/>
          <w:color w:val="000000"/>
          <w:szCs w:val="28"/>
        </w:rPr>
        <w:t>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proofErr w:type="gramStart"/>
      <w:r w:rsidR="00AB2739">
        <w:rPr>
          <w:color w:val="000000"/>
          <w:szCs w:val="28"/>
        </w:rPr>
        <w:t>1</w:t>
      </w:r>
      <w:r w:rsidR="00F84165">
        <w:rPr>
          <w:rFonts w:hint="eastAsia"/>
          <w:color w:val="000000"/>
          <w:szCs w:val="28"/>
        </w:rPr>
        <w:t>1</w:t>
      </w:r>
      <w:r w:rsidR="0067205C">
        <w:rPr>
          <w:rFonts w:hint="eastAsia"/>
          <w:color w:val="000000"/>
          <w:szCs w:val="28"/>
        </w:rPr>
        <w:t>3</w:t>
      </w:r>
      <w:proofErr w:type="gramEnd"/>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proofErr w:type="gramStart"/>
      <w:r w:rsidR="009266FA" w:rsidRPr="008B307D">
        <w:rPr>
          <w:rFonts w:hint="eastAsia"/>
          <w:color w:val="000000"/>
          <w:szCs w:val="28"/>
        </w:rPr>
        <w:t>─</w:t>
      </w:r>
      <w:proofErr w:type="gramEnd"/>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proofErr w:type="gramStart"/>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proofErr w:type="gramEnd"/>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proofErr w:type="gramStart"/>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proofErr w:type="gramEnd"/>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w:t>
      </w:r>
      <w:proofErr w:type="gramStart"/>
      <w:r w:rsidRPr="00902E9A">
        <w:rPr>
          <w:rFonts w:ascii="標楷體" w:eastAsia="標楷體" w:hAnsi="標楷體" w:hint="eastAsia"/>
          <w:color w:val="000000"/>
          <w:sz w:val="28"/>
          <w:szCs w:val="28"/>
        </w:rPr>
        <w:t>省思或師生</w:t>
      </w:r>
      <w:proofErr w:type="gramEnd"/>
      <w:r w:rsidRPr="00902E9A">
        <w:rPr>
          <w:rFonts w:ascii="標楷體" w:eastAsia="標楷體" w:hAnsi="標楷體" w:hint="eastAsia"/>
          <w:color w:val="000000"/>
          <w:sz w:val="28"/>
          <w:szCs w:val="28"/>
        </w:rPr>
        <w:t>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proofErr w:type="gramStart"/>
      <w:r w:rsidRPr="00902E9A">
        <w:rPr>
          <w:rFonts w:ascii="標楷體" w:eastAsia="標楷體" w:hAnsi="標楷體" w:hint="eastAsia"/>
          <w:b/>
          <w:color w:val="000000"/>
        </w:rPr>
        <w:t>（</w:t>
      </w:r>
      <w:proofErr w:type="gramEnd"/>
      <w:r w:rsidR="00196216">
        <w:fldChar w:fldCharType="begin"/>
      </w:r>
      <w:r w:rsidR="00196216">
        <w:instrText xml:space="preserve"> HYPERLINK "mailto:</w:instrText>
      </w:r>
      <w:r w:rsidR="00196216">
        <w:instrText>光碟或上傳雲端傳送連結至承辦人電子信箱</w:instrText>
      </w:r>
      <w:r w:rsidR="00196216">
        <w:instrText xml:space="preserve">gsc@ms.tyc.edu.tw" </w:instrText>
      </w:r>
      <w:r w:rsidR="00196216">
        <w:fldChar w:fldCharType="separate"/>
      </w:r>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r w:rsidR="00196216">
        <w:rPr>
          <w:rStyle w:val="a8"/>
          <w:rFonts w:ascii="標楷體" w:eastAsia="標楷體" w:hAnsi="標楷體"/>
          <w:b/>
        </w:rPr>
        <w:fldChar w:fldCharType="end"/>
      </w:r>
      <w:proofErr w:type="gramStart"/>
      <w:r w:rsidRPr="00902E9A">
        <w:rPr>
          <w:rFonts w:ascii="標楷體" w:eastAsia="標楷體" w:hAnsi="標楷體" w:hint="eastAsia"/>
          <w:b/>
          <w:color w:val="000000"/>
        </w:rPr>
        <w:t>）</w:t>
      </w:r>
      <w:proofErr w:type="gramEnd"/>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w:t>
      </w:r>
      <w:proofErr w:type="gramStart"/>
      <w:r>
        <w:rPr>
          <w:rFonts w:ascii="標楷體" w:eastAsia="標楷體" w:hAnsi="標楷體" w:hint="eastAsia"/>
          <w:b/>
          <w:color w:val="000000"/>
        </w:rPr>
        <w:t>另紙本</w:t>
      </w:r>
      <w:proofErr w:type="gramEnd"/>
      <w:r>
        <w:rPr>
          <w:rFonts w:ascii="標楷體" w:eastAsia="標楷體" w:hAnsi="標楷體" w:hint="eastAsia"/>
          <w:b/>
          <w:color w:val="000000"/>
        </w:rPr>
        <w:t>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lastRenderedPageBreak/>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1"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bookmarkStart w:id="2"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2"/>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DAC2" w14:textId="77777777" w:rsidR="00196216" w:rsidRPr="002E091B" w:rsidRDefault="00196216" w:rsidP="002E091B">
      <w:pPr>
        <w:rPr>
          <w:rFonts w:ascii="Calibri" w:hAnsi="Calibri"/>
        </w:rPr>
      </w:pPr>
      <w:r>
        <w:separator/>
      </w:r>
    </w:p>
  </w:endnote>
  <w:endnote w:type="continuationSeparator" w:id="0">
    <w:p w14:paraId="3173D5D0" w14:textId="77777777" w:rsidR="00196216" w:rsidRPr="002E091B" w:rsidRDefault="00196216"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14:paraId="64211C70"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4FB7" w14:textId="77777777" w:rsidR="00196216" w:rsidRPr="002E091B" w:rsidRDefault="00196216" w:rsidP="002E091B">
      <w:pPr>
        <w:rPr>
          <w:rFonts w:ascii="Calibri" w:hAnsi="Calibri"/>
        </w:rPr>
      </w:pPr>
      <w:r>
        <w:separator/>
      </w:r>
    </w:p>
  </w:footnote>
  <w:footnote w:type="continuationSeparator" w:id="0">
    <w:p w14:paraId="4DBEEEB9" w14:textId="77777777" w:rsidR="00196216" w:rsidRPr="002E091B" w:rsidRDefault="00196216"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3"/>
  </w:num>
  <w:num w:numId="30">
    <w:abstractNumId w:val="25"/>
  </w:num>
  <w:num w:numId="31">
    <w:abstractNumId w:val="21"/>
  </w:num>
  <w:num w:numId="32">
    <w:abstractNumId w:val="28"/>
  </w:num>
  <w:num w:numId="33">
    <w:abstractNumId w:val="18"/>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6216"/>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A7E51"/>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BF5C-F32F-4E11-8174-8F29F5CE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628</Words>
  <Characters>3582</Characters>
  <Application>Microsoft Office Word</Application>
  <DocSecurity>0</DocSecurity>
  <Lines>29</Lines>
  <Paragraphs>8</Paragraphs>
  <ScaleCrop>false</ScaleCrop>
  <Company>HOME</Company>
  <LinksUpToDate>false</LinksUpToDate>
  <CharactersWithSpaces>4202</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2023-09-19T03:20:00Z</cp:lastPrinted>
  <dcterms:created xsi:type="dcterms:W3CDTF">2024-06-04T23:52:00Z</dcterms:created>
  <dcterms:modified xsi:type="dcterms:W3CDTF">2024-06-04T23:52:00Z</dcterms:modified>
</cp:coreProperties>
</file>