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288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                        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法鼓文理學院</w:t>
      </w:r>
    </w:p>
    <w:p>
      <w:pPr>
        <w:spacing w:before="0" w:after="0" w:line="240"/>
        <w:ind w:right="113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   2019年寒假教師心靈環保自我成長營簡章</w:t>
      </w:r>
    </w:p>
    <w:p>
      <w:pPr>
        <w:spacing w:before="240" w:after="24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  一、 研習目的：</w:t>
      </w:r>
    </w:p>
    <w:p>
      <w:pPr>
        <w:spacing w:before="0" w:after="240" w:line="240"/>
        <w:ind w:right="0" w:left="851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本校秉持創辦人聖嚴法師關心教育的精神，落實心靈環保理念，舉辦本次成長營，以期能培育校園心靈環保種子師資，協助學校順利推動教育工作達到以下目的:</w:t>
      </w:r>
    </w:p>
    <w:p>
      <w:pPr>
        <w:numPr>
          <w:ilvl w:val="0"/>
          <w:numId w:val="5"/>
        </w:numPr>
        <w:spacing w:before="0" w:after="0" w:line="240"/>
        <w:ind w:right="0" w:left="1418" w:hanging="567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運用108自在語、四種環保、心五四運動、心六倫等教材融入教學，具體實踐心靈環保理念，提昇學生倫理品德。</w:t>
      </w:r>
    </w:p>
    <w:p>
      <w:pPr>
        <w:numPr>
          <w:ilvl w:val="0"/>
          <w:numId w:val="5"/>
        </w:numPr>
        <w:spacing w:before="0" w:after="0" w:line="240"/>
        <w:ind w:right="0" w:left="1417" w:hanging="527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藉由觀念的調整、方法的練習，能將心靈環保應用在日常生活及校園中，提昇教學效能。</w:t>
      </w:r>
    </w:p>
    <w:p>
      <w:pPr>
        <w:numPr>
          <w:ilvl w:val="0"/>
          <w:numId w:val="5"/>
        </w:numPr>
        <w:spacing w:before="0" w:after="0" w:line="240"/>
        <w:ind w:right="0" w:left="1418" w:hanging="527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以生命教育的理念，發揮悲智雙運的使命感，教育並關懷學生。</w:t>
      </w:r>
    </w:p>
    <w:p>
      <w:pPr>
        <w:numPr>
          <w:ilvl w:val="0"/>
          <w:numId w:val="5"/>
        </w:numPr>
        <w:spacing w:before="0" w:after="0" w:line="240"/>
        <w:ind w:right="0" w:left="1418" w:hanging="527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放鬆身心、安定身心、淨化心靈，提昇自我覺察能力。</w:t>
      </w:r>
    </w:p>
    <w:p>
      <w:pPr>
        <w:numPr>
          <w:ilvl w:val="0"/>
          <w:numId w:val="5"/>
        </w:numPr>
        <w:spacing w:before="0" w:after="0" w:line="240"/>
        <w:ind w:right="0" w:left="1418" w:hanging="527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協助教師教學得心應手，生活歡喜自在。</w:t>
      </w:r>
    </w:p>
    <w:p>
      <w:pPr>
        <w:numPr>
          <w:ilvl w:val="0"/>
          <w:numId w:val="5"/>
        </w:numPr>
        <w:spacing w:before="240" w:after="0" w:line="240"/>
        <w:ind w:right="0" w:left="794" w:hanging="51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辦理單位：</w:t>
      </w:r>
    </w:p>
    <w:p>
      <w:pPr>
        <w:numPr>
          <w:ilvl w:val="0"/>
          <w:numId w:val="5"/>
        </w:numPr>
        <w:spacing w:before="240" w:after="0" w:line="240"/>
        <w:ind w:right="0" w:left="1418" w:hanging="527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主辦單位：法鼓文理學院</w:t>
      </w:r>
    </w:p>
    <w:p>
      <w:pPr>
        <w:numPr>
          <w:ilvl w:val="0"/>
          <w:numId w:val="5"/>
        </w:numPr>
        <w:spacing w:before="0" w:after="0" w:line="240"/>
        <w:ind w:right="0" w:left="1418" w:hanging="527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承辦單位：法鼓山教師聯誼會</w:t>
      </w:r>
    </w:p>
    <w:p>
      <w:pPr>
        <w:numPr>
          <w:ilvl w:val="0"/>
          <w:numId w:val="5"/>
        </w:numPr>
        <w:spacing w:before="0" w:after="0" w:line="240"/>
        <w:ind w:right="0" w:left="1418" w:hanging="527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贊助單位：財團法人法鼓山佛教基金會</w:t>
      </w:r>
    </w:p>
    <w:p>
      <w:pPr>
        <w:spacing w:before="240" w:after="0" w:line="240"/>
        <w:ind w:right="0" w:left="0" w:firstLine="28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三、參加對象：</w:t>
      </w:r>
    </w:p>
    <w:p>
      <w:pPr>
        <w:spacing w:before="240" w:after="0" w:line="240"/>
        <w:ind w:right="0" w:left="600" w:firstLine="24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全國各級學校現職教師及職員</w:t>
      </w:r>
    </w:p>
    <w:p>
      <w:pPr>
        <w:spacing w:before="240" w:after="0" w:line="240"/>
        <w:ind w:right="0" w:left="284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四、研習時間：</w:t>
      </w:r>
    </w:p>
    <w:p>
      <w:pPr>
        <w:spacing w:before="240" w:after="0" w:line="240"/>
        <w:ind w:right="0" w:left="851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108年1月26日（星期六）至1月30日（星期三）5天4夜</w:t>
      </w:r>
    </w:p>
    <w:p>
      <w:pPr>
        <w:spacing w:before="240" w:after="0" w:line="240"/>
        <w:ind w:right="0" w:left="0" w:firstLine="28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五、研習地點：</w:t>
      </w:r>
    </w:p>
    <w:p>
      <w:pPr>
        <w:spacing w:before="240" w:after="0" w:line="240"/>
        <w:ind w:right="0" w:left="0" w:firstLine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天南寺  ( 地址：新北市三峽區介壽路二段138巷168號)</w:t>
      </w:r>
    </w:p>
    <w:p>
      <w:pPr>
        <w:spacing w:before="240" w:after="0" w:line="240"/>
        <w:ind w:right="0" w:left="1802" w:hanging="1682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六、研習時數：</w:t>
      </w:r>
    </w:p>
    <w:p>
      <w:pPr>
        <w:tabs>
          <w:tab w:val="left" w:pos="709" w:leader="none"/>
        </w:tabs>
        <w:spacing w:before="240" w:after="0" w:line="240"/>
        <w:ind w:right="0" w:left="1416" w:hanging="1416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 (一) 全程參與者，始得核發研習時數。(研習時數依各服務縣市教育局核發為準)</w:t>
      </w:r>
    </w:p>
    <w:p>
      <w:pPr>
        <w:tabs>
          <w:tab w:val="left" w:pos="709" w:leader="none"/>
        </w:tabs>
        <w:spacing w:before="0" w:after="0" w:line="240"/>
        <w:ind w:right="0" w:left="1416" w:hanging="1416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 (二) 本研習營申請研習時數28小時。</w:t>
      </w:r>
    </w:p>
    <w:p>
      <w:pPr>
        <w:tabs>
          <w:tab w:val="left" w:pos="1276" w:leader="none"/>
        </w:tabs>
        <w:spacing w:before="0" w:after="0" w:line="240"/>
        <w:ind w:right="0" w:left="142" w:hanging="142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 (三) 請各服務縣市教育局給予公假鼓勵參與。</w:t>
      </w:r>
    </w:p>
    <w:p>
      <w:pPr>
        <w:tabs>
          <w:tab w:val="left" w:pos="709" w:leader="none"/>
        </w:tabs>
        <w:spacing w:before="240" w:after="0" w:line="240"/>
        <w:ind w:right="0" w:left="1218" w:hanging="978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七、膳宿：</w:t>
      </w:r>
    </w:p>
    <w:p>
      <w:pPr>
        <w:spacing w:before="240" w:after="0" w:line="240"/>
        <w:ind w:right="0" w:left="1218" w:hanging="978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研習活動期間，全程採素食及住宿。</w:t>
      </w:r>
    </w:p>
    <w:p>
      <w:pPr>
        <w:spacing w:before="240" w:after="0" w:line="240"/>
        <w:ind w:right="0" w:left="0" w:firstLine="28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八、課程設計：</w:t>
      </w:r>
    </w:p>
    <w:p>
      <w:pPr>
        <w:tabs>
          <w:tab w:val="left" w:pos="709" w:leader="none"/>
        </w:tabs>
        <w:spacing w:before="240" w:after="0" w:line="240"/>
        <w:ind w:right="0" w:left="1418" w:hanging="1274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（一）實施方式：專題講座、影片教學、情境教學、練習與體驗、經驗分享、咖啡</w:t>
      </w:r>
    </w:p>
    <w:p>
      <w:pPr>
        <w:tabs>
          <w:tab w:val="left" w:pos="709" w:leader="none"/>
        </w:tabs>
        <w:spacing w:before="0" w:after="0" w:line="240"/>
        <w:ind w:right="0" w:left="1418" w:hanging="1274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     館(World Cafe)、小組研討、教案設計等多元化課程設計。</w:t>
      </w:r>
    </w:p>
    <w:p>
      <w:pPr>
        <w:tabs>
          <w:tab w:val="left" w:pos="709" w:leader="none"/>
        </w:tabs>
        <w:spacing w:before="0" w:after="0" w:line="240"/>
        <w:ind w:right="0" w:left="1418" w:hanging="1274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（二）課程內容：心靈環保專題講座、教材介紹與應用、教學實務研討、禪坐、八式動禪、戶外禪及生活禪的指導與練習。</w:t>
      </w:r>
    </w:p>
    <w:p>
      <w:pPr>
        <w:tabs>
          <w:tab w:val="left" w:pos="709" w:leader="none"/>
        </w:tabs>
        <w:spacing w:before="0" w:after="0" w:line="240"/>
        <w:ind w:right="0" w:left="1418" w:hanging="1274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1418" w:hanging="1274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276"/>
        <w:gridCol w:w="1843"/>
        <w:gridCol w:w="1984"/>
        <w:gridCol w:w="2268"/>
        <w:gridCol w:w="1843"/>
        <w:gridCol w:w="1701"/>
      </w:tblGrid>
      <w:tr>
        <w:trPr>
          <w:trHeight w:val="525" w:hRule="auto"/>
          <w:jc w:val="left"/>
          <w:cantSplit w:val="1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時間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1月26日（六）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1月27日（日）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1月28日（一）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1月29日（二）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1月30日（三）</w:t>
            </w:r>
          </w:p>
        </w:tc>
      </w:tr>
      <w:tr>
        <w:trPr>
          <w:trHeight w:val="725" w:hRule="auto"/>
          <w:jc w:val="left"/>
          <w:cantSplit w:val="1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05:30~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06:30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7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心靈體驗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八式動禪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專業師資</w:t>
            </w:r>
          </w:p>
        </w:tc>
      </w:tr>
      <w:tr>
        <w:trPr>
          <w:trHeight w:val="491" w:hRule="auto"/>
          <w:jc w:val="left"/>
          <w:cantSplit w:val="1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06:30~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07:00</w:t>
            </w: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法樂饗宴</w:t>
            </w:r>
          </w:p>
        </w:tc>
      </w:tr>
      <w:tr>
        <w:trPr>
          <w:trHeight w:val="413" w:hRule="auto"/>
          <w:jc w:val="left"/>
          <w:cantSplit w:val="1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07:00~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08:20</w:t>
            </w: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早餐</w:t>
            </w:r>
          </w:p>
        </w:tc>
      </w:tr>
      <w:tr>
        <w:trPr>
          <w:trHeight w:val="900" w:hRule="auto"/>
          <w:jc w:val="left"/>
          <w:cantSplit w:val="1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08:20~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09:50</w:t>
            </w: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心靈體驗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放鬆身心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專業師資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心靈體驗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練習專注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專業師資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心靈體驗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活在當下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專業師資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心靈環保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教案設計DIY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工作坊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專業師資</w:t>
            </w:r>
          </w:p>
        </w:tc>
      </w:tr>
      <w:tr>
        <w:trPr>
          <w:trHeight w:val="559" w:hRule="auto"/>
          <w:jc w:val="left"/>
          <w:cantSplit w:val="1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09:50~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10:10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休息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57" w:hRule="auto"/>
          <w:jc w:val="left"/>
          <w:cantSplit w:val="1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10:10~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12:00</w:t>
            </w: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在生活中體驗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心靈環保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專業師資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心靈體驗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動靜皆自在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專業師資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心靈體驗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與自己對話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專業師資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0" w:hRule="auto"/>
          <w:jc w:val="left"/>
          <w:cantSplit w:val="1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12:00~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14:00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報到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13:30-14:30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環境簡介</w:t>
            </w:r>
          </w:p>
        </w:tc>
        <w:tc>
          <w:tcPr>
            <w:tcW w:w="77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午餐、工作禪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午休</w:t>
            </w:r>
          </w:p>
        </w:tc>
      </w:tr>
      <w:tr>
        <w:trPr>
          <w:trHeight w:val="1016" w:hRule="auto"/>
          <w:jc w:val="left"/>
          <w:cantSplit w:val="1"/>
        </w:trPr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14:00~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16:10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2:45搖鈴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始業式</w:t>
            </w: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生命教育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講座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辜琮瑜</w:t>
            </w:r>
          </w:p>
        </w:tc>
        <w:tc>
          <w:tcPr>
            <w:tcW w:w="22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改變生命的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方程式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講座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楊蓓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心靈環保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咖啡館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釋果賢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感恩與回饋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小組討論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大堂分享</w:t>
            </w:r>
          </w:p>
        </w:tc>
      </w:tr>
      <w:tr>
        <w:trPr>
          <w:trHeight w:val="539" w:hRule="auto"/>
          <w:jc w:val="left"/>
          <w:cantSplit w:val="1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法鼓山與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教聯會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陳美金會長</w:t>
            </w:r>
          </w:p>
        </w:tc>
      </w:tr>
      <w:tr>
        <w:trPr>
          <w:trHeight w:val="457" w:hRule="auto"/>
          <w:jc w:val="left"/>
          <w:cantSplit w:val="1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16:10~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16:30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30" w:hanging="13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開啟心中無盡藏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專業師資</w:t>
            </w:r>
          </w:p>
        </w:tc>
        <w:tc>
          <w:tcPr>
            <w:tcW w:w="60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休息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場地善後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圓滿賦歸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(17:00離營)</w:t>
            </w:r>
          </w:p>
        </w:tc>
      </w:tr>
      <w:tr>
        <w:trPr>
          <w:trHeight w:val="349" w:hRule="auto"/>
          <w:jc w:val="left"/>
          <w:cantSplit w:val="1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16:30~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17:00</w:t>
            </w: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法樂饗宴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9" w:hRule="auto"/>
          <w:jc w:val="left"/>
          <w:cantSplit w:val="1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17:00~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19:00</w:t>
            </w:r>
          </w:p>
        </w:tc>
        <w:tc>
          <w:tcPr>
            <w:tcW w:w="793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晚餐、休息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8" w:hRule="auto"/>
          <w:jc w:val="left"/>
          <w:cantSplit w:val="1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19:00~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21:00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禮儀環保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專業師資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心靈體驗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自我認識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專業師資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心靈體驗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自我肯定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專業師資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心靈體驗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自我成長</w:t>
            </w:r>
          </w:p>
          <w:p>
            <w:pPr>
              <w:spacing w:before="0" w:after="0" w:line="276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專業師資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8" w:hRule="auto"/>
          <w:jc w:val="left"/>
          <w:cantSplit w:val="1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21:00~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21:10</w:t>
            </w:r>
          </w:p>
        </w:tc>
        <w:tc>
          <w:tcPr>
            <w:tcW w:w="793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休息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76" w:hRule="auto"/>
          <w:jc w:val="left"/>
          <w:cantSplit w:val="1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21:10~</w:t>
            </w:r>
          </w:p>
          <w:p>
            <w:p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22:00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交流與分享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專業師資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交流與分享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專業師資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交流與分享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專業師資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2" w:hanging="142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無盡燈之夜</w:t>
            </w:r>
          </w:p>
          <w:p>
            <w:pPr>
              <w:spacing w:before="0" w:after="0" w:line="240"/>
              <w:ind w:right="0" w:left="142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專業師資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709" w:leader="none"/>
        </w:tabs>
        <w:spacing w:before="0" w:after="0" w:line="240"/>
        <w:ind w:right="0" w:left="1418" w:hanging="1274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（三）課程彈性化:本課程兼顧整體性與個別性，負責老師可視學員身心狀況及情境需求作權衡調整。</w:t>
      </w:r>
    </w:p>
    <w:p>
      <w:pPr>
        <w:tabs>
          <w:tab w:val="left" w:pos="709" w:leader="none"/>
        </w:tabs>
        <w:spacing w:before="0" w:after="0" w:line="240"/>
        <w:ind w:right="0" w:left="1418" w:hanging="1274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(四）課程表：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0" w:line="240"/>
        <w:ind w:right="0" w:left="0" w:firstLine="330"/>
        <w:jc w:val="left"/>
        <w:rPr>
          <w:rFonts w:ascii="標楷體" w:hAnsi="標楷體" w:cs="標楷體" w:eastAsia="標楷體"/>
          <w:color w:val="auto"/>
          <w:spacing w:val="0"/>
          <w:position w:val="0"/>
          <w:sz w:val="2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2"/>
          <w:shd w:fill="auto" w:val="clear"/>
        </w:rPr>
        <w:t xml:space="preserve">＊專業師資由本校及法鼓山體系講師擔任 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2"/>
          <w:shd w:fill="auto" w:val="clear"/>
        </w:rPr>
        <w:t xml:space="preserve">   ＊心靈體驗授課包含影片教學、示範指導、練習與體驗</w:t>
      </w:r>
    </w:p>
    <w:p>
      <w:pPr>
        <w:spacing w:before="0" w:after="0" w:line="240"/>
        <w:ind w:right="0" w:left="989" w:hanging="564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89" w:hanging="564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(五）課程說明：</w:t>
      </w:r>
    </w:p>
    <w:tbl>
      <w:tblPr/>
      <w:tblGrid>
        <w:gridCol w:w="485"/>
        <w:gridCol w:w="1723"/>
        <w:gridCol w:w="3827"/>
        <w:gridCol w:w="4138"/>
      </w:tblGrid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課程名稱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課程內容</w:t>
            </w:r>
          </w:p>
        </w:tc>
        <w:tc>
          <w:tcPr>
            <w:tcW w:w="4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課程目標</w:t>
            </w:r>
          </w:p>
        </w:tc>
      </w:tr>
      <w:tr>
        <w:trPr>
          <w:trHeight w:val="729" w:hRule="auto"/>
          <w:jc w:val="left"/>
        </w:trPr>
        <w:tc>
          <w:tcPr>
            <w:tcW w:w="4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心靈體驗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</w:t>
            </w: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1.放鬆身心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藉由頭到腳依序放鬆的練習及瑜伽運動，達到身體、心情的放鬆。</w:t>
            </w:r>
          </w:p>
        </w:tc>
        <w:tc>
          <w:tcPr>
            <w:tcW w:w="4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學習如何清楚放鬆、全身放鬆</w:t>
            </w:r>
          </w:p>
        </w:tc>
      </w:tr>
      <w:tr>
        <w:trPr>
          <w:trHeight w:val="1" w:hRule="atLeast"/>
          <w:jc w:val="left"/>
        </w:trPr>
        <w:tc>
          <w:tcPr>
            <w:tcW w:w="4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2.活在當下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能以平實的人生為基礎: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對內不受自我束縛，對外不被環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境動搖，輕鬆自在過生活，動靜皆自在。</w:t>
            </w:r>
          </w:p>
        </w:tc>
        <w:tc>
          <w:tcPr>
            <w:tcW w:w="4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對於過去無怨無悔，對於未來積極準備，對於現在步步踏實。</w:t>
            </w:r>
          </w:p>
        </w:tc>
      </w:tr>
      <w:tr>
        <w:trPr>
          <w:trHeight w:val="338" w:hRule="auto"/>
          <w:jc w:val="left"/>
        </w:trPr>
        <w:tc>
          <w:tcPr>
            <w:tcW w:w="4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3.八式動禪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實際演練八種不同的肢體動作，將心靈環保融入運動中。</w:t>
            </w:r>
          </w:p>
        </w:tc>
        <w:tc>
          <w:tcPr>
            <w:tcW w:w="4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練習身在哪裡、心在哪裡；清楚放鬆，全身放鬆。使身體健康，心靈安定。</w:t>
            </w:r>
          </w:p>
        </w:tc>
      </w:tr>
      <w:tr>
        <w:trPr>
          <w:trHeight w:val="338" w:hRule="auto"/>
          <w:jc w:val="left"/>
        </w:trPr>
        <w:tc>
          <w:tcPr>
            <w:tcW w:w="4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4.在生活中體驗心靈環保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學習在行、住、坐、臥中，觀察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身心的狀況，能時時照顧好自己。</w:t>
            </w:r>
          </w:p>
        </w:tc>
        <w:tc>
          <w:tcPr>
            <w:tcW w:w="4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能將心靈環保的理念與方法落實在生活中。</w:t>
            </w:r>
          </w:p>
        </w:tc>
      </w:tr>
      <w:tr>
        <w:trPr>
          <w:trHeight w:val="338" w:hRule="auto"/>
          <w:jc w:val="left"/>
        </w:trPr>
        <w:tc>
          <w:tcPr>
            <w:tcW w:w="4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5.練習專注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注意呼吸的出入。很清楚的把注意力集中在數目上，使我們的心隨時隨地集中在一點上。</w:t>
            </w:r>
          </w:p>
        </w:tc>
        <w:tc>
          <w:tcPr>
            <w:tcW w:w="4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能讓心自然平靜下來</w:t>
            </w:r>
          </w:p>
        </w:tc>
      </w:tr>
      <w:tr>
        <w:trPr>
          <w:trHeight w:val="338" w:hRule="auto"/>
          <w:jc w:val="left"/>
        </w:trPr>
        <w:tc>
          <w:tcPr>
            <w:tcW w:w="4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6.與自己對話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心不受外境的影響，放下自我中心的執著。</w:t>
            </w:r>
          </w:p>
        </w:tc>
        <w:tc>
          <w:tcPr>
            <w:tcW w:w="4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能了解自己的心念活動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掌握自己</w:t>
            </w:r>
          </w:p>
        </w:tc>
      </w:tr>
      <w:tr>
        <w:trPr>
          <w:trHeight w:val="338" w:hRule="auto"/>
          <w:jc w:val="left"/>
        </w:trPr>
        <w:tc>
          <w:tcPr>
            <w:tcW w:w="4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7.禮儀環保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用「行為、口語、心態」的禮儀修行來淨化自己、增進品格修為，促進人際圓融，保護人類社會的尊嚴與謙和。</w:t>
            </w:r>
          </w:p>
        </w:tc>
        <w:tc>
          <w:tcPr>
            <w:tcW w:w="4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能落實「行、住、坐、臥」的禮儀</w:t>
            </w:r>
          </w:p>
        </w:tc>
      </w:tr>
      <w:tr>
        <w:trPr>
          <w:trHeight w:val="402" w:hRule="auto"/>
          <w:jc w:val="left"/>
        </w:trPr>
        <w:tc>
          <w:tcPr>
            <w:tcW w:w="4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8.自我認識</w:t>
            </w:r>
          </w:p>
        </w:tc>
        <w:tc>
          <w:tcPr>
            <w:tcW w:w="38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一系列的自我反省與練習的過程學習認清自己的優缺點，改善自己，建立自信，放下人我是非，利益他人。</w:t>
            </w:r>
          </w:p>
        </w:tc>
        <w:tc>
          <w:tcPr>
            <w:tcW w:w="41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增長自我覺察能力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提升人品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無私的服務奉獻</w:t>
            </w:r>
          </w:p>
        </w:tc>
      </w:tr>
      <w:tr>
        <w:trPr>
          <w:trHeight w:val="400" w:hRule="auto"/>
          <w:jc w:val="left"/>
        </w:trPr>
        <w:tc>
          <w:tcPr>
            <w:tcW w:w="4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9.自我肯定</w:t>
            </w:r>
          </w:p>
        </w:tc>
        <w:tc>
          <w:tcPr>
            <w:tcW w:w="38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0" w:hRule="auto"/>
          <w:jc w:val="left"/>
        </w:trPr>
        <w:tc>
          <w:tcPr>
            <w:tcW w:w="4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10.自我成長</w:t>
            </w:r>
          </w:p>
        </w:tc>
        <w:tc>
          <w:tcPr>
            <w:tcW w:w="38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8" w:hRule="auto"/>
          <w:jc w:val="left"/>
        </w:trPr>
        <w:tc>
          <w:tcPr>
            <w:tcW w:w="4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講座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及互動課程</w:t>
            </w: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keepLines w:val="true"/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1.生命教育</w:t>
            </w:r>
          </w:p>
          <w:p>
            <w:pPr>
              <w:keepLines w:val="true"/>
              <w:spacing w:before="0" w:after="0" w:line="240"/>
              <w:ind w:right="0" w:left="27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講座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FFFFFF" w:val="clear"/>
              </w:rPr>
              <w:t xml:space="preserve">學習如何觀照自我，從而放下教學中的困境，進而帶給學生正面的肯定力量。</w:t>
            </w:r>
          </w:p>
        </w:tc>
        <w:tc>
          <w:tcPr>
            <w:tcW w:w="4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FFFFFF" w:val="clear"/>
              </w:rPr>
              <w:t xml:space="preserve">轉變心念，把煩惱心變成智慧心、慈悲心。</w:t>
            </w:r>
          </w:p>
        </w:tc>
      </w:tr>
      <w:tr>
        <w:trPr>
          <w:trHeight w:val="1" w:hRule="atLeast"/>
          <w:jc w:val="left"/>
        </w:trPr>
        <w:tc>
          <w:tcPr>
            <w:tcW w:w="4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34" w:hanging="13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2.改變生命的方程式講座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學習以護惜、支持、陪伴、灌溉、包容的精神，建立教學與教師文化。</w:t>
            </w:r>
          </w:p>
        </w:tc>
        <w:tc>
          <w:tcPr>
            <w:tcW w:w="4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理解他人與自己的差異。建立長久持續的活力與能量。成為學生的良師。</w:t>
            </w:r>
          </w:p>
        </w:tc>
      </w:tr>
      <w:tr>
        <w:trPr>
          <w:trHeight w:val="1" w:hRule="atLeast"/>
          <w:jc w:val="left"/>
        </w:trPr>
        <w:tc>
          <w:tcPr>
            <w:tcW w:w="4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34" w:hanging="13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3.心靈咖啡館講座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教導學員</w:t>
            </w:r>
            <w:r>
              <w:rPr>
                <w:rFonts w:ascii="標楷體" w:hAnsi="標楷體" w:cs="標楷體" w:eastAsia="標楷體"/>
                <w:color w:val="auto"/>
                <w:spacing w:val="12"/>
                <w:position w:val="0"/>
                <w:sz w:val="24"/>
                <w:shd w:fill="auto" w:val="clear"/>
              </w:rPr>
              <w:t xml:space="preserve">應用心靈環保的理念，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學習『感謝、感恩、感化、感動』的觀念和方法。</w:t>
            </w:r>
          </w:p>
        </w:tc>
        <w:tc>
          <w:tcPr>
            <w:tcW w:w="4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12"/>
                <w:position w:val="0"/>
                <w:sz w:val="24"/>
                <w:shd w:fill="auto" w:val="clear"/>
              </w:rPr>
              <w:t xml:space="preserve">協助教師從心的安定開始，感化自己，進而感動他人。</w:t>
            </w:r>
          </w:p>
        </w:tc>
      </w:tr>
      <w:tr>
        <w:trPr>
          <w:trHeight w:val="1" w:hRule="atLeast"/>
          <w:jc w:val="left"/>
        </w:trPr>
        <w:tc>
          <w:tcPr>
            <w:tcW w:w="4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86" w:leader="none"/>
              </w:tabs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4.交流與分享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教學實務分享：結合當天課程所學，進行小組討論及分享。</w:t>
            </w:r>
          </w:p>
        </w:tc>
        <w:tc>
          <w:tcPr>
            <w:tcW w:w="4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集眾人的智慧，將心靈環保融入於教學中。</w:t>
            </w:r>
          </w:p>
        </w:tc>
      </w:tr>
      <w:tr>
        <w:trPr>
          <w:trHeight w:val="765" w:hRule="auto"/>
          <w:jc w:val="left"/>
        </w:trPr>
        <w:tc>
          <w:tcPr>
            <w:tcW w:w="4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35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5.心靈環保教案設計DIY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引導學員發揮團隊精神共同討論課程心得，並將所學設計成教案。</w:t>
            </w:r>
          </w:p>
        </w:tc>
        <w:tc>
          <w:tcPr>
            <w:tcW w:w="4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教師了解如何運用心靈環保，落實於品德教育中。</w:t>
            </w:r>
          </w:p>
        </w:tc>
      </w:tr>
      <w:tr>
        <w:trPr>
          <w:trHeight w:val="796" w:hRule="auto"/>
          <w:jc w:val="left"/>
        </w:trPr>
        <w:tc>
          <w:tcPr>
            <w:tcW w:w="4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其他課程</w:t>
            </w: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1.無盡燈之夜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透過晚會的活動,點亮學員的心燈,燈燈相續，永不止息。</w:t>
            </w:r>
          </w:p>
        </w:tc>
        <w:tc>
          <w:tcPr>
            <w:tcW w:w="4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使教師肯定自我，具備教育的使命感，達到淨化社會的功能。</w:t>
            </w:r>
          </w:p>
        </w:tc>
      </w:tr>
      <w:tr>
        <w:trPr>
          <w:trHeight w:val="1181" w:hRule="auto"/>
          <w:jc w:val="left"/>
        </w:trPr>
        <w:tc>
          <w:tcPr>
            <w:tcW w:w="4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2.感恩與回饋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學習感恩周遭的一切，落實自利利他的觀念。</w:t>
            </w:r>
          </w:p>
        </w:tc>
        <w:tc>
          <w:tcPr>
            <w:tcW w:w="4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使自己更謙虛、柔軟，藉由彼此心得分享，使教師心存感恩，具備熱忱，樂意繼續奉獻服務。</w:t>
            </w:r>
          </w:p>
        </w:tc>
      </w:tr>
    </w:tbl>
    <w:p>
      <w:pPr>
        <w:spacing w:before="0" w:after="240" w:line="240"/>
        <w:ind w:right="0" w:left="1158" w:hanging="1158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九、顧問及師資群：</w:t>
      </w:r>
    </w:p>
    <w:tbl>
      <w:tblPr/>
      <w:tblGrid>
        <w:gridCol w:w="1594"/>
        <w:gridCol w:w="7620"/>
      </w:tblGrid>
      <w:tr>
        <w:trPr>
          <w:trHeight w:val="510" w:hRule="auto"/>
          <w:jc w:val="left"/>
        </w:trPr>
        <w:tc>
          <w:tcPr>
            <w:tcW w:w="1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姓  名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經歷與專長</w:t>
            </w:r>
          </w:p>
        </w:tc>
      </w:tr>
      <w:tr>
        <w:trPr>
          <w:trHeight w:val="594" w:hRule="auto"/>
          <w:jc w:val="left"/>
        </w:trPr>
        <w:tc>
          <w:tcPr>
            <w:tcW w:w="1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釋惠敏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現任法鼓文理學院校長 專任教授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專長：瑜伽行派、禪定學、梵文、人文與科學通識</w:t>
            </w:r>
          </w:p>
        </w:tc>
      </w:tr>
      <w:tr>
        <w:trPr>
          <w:trHeight w:val="555" w:hRule="auto"/>
          <w:jc w:val="left"/>
        </w:trPr>
        <w:tc>
          <w:tcPr>
            <w:tcW w:w="1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標楷體" w:hAnsi="標楷體" w:cs="標楷體" w:eastAsia="標楷體"/>
                  <w:b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釋果鏡</w:t>
              </w:r>
            </w:hyperlink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現任法鼓文理學院研修中心主任、文理學院學佛教學系副教授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專長：中國禪學、中國淨土學、漢傳佛教史、日語文</w:t>
            </w:r>
          </w:p>
        </w:tc>
      </w:tr>
      <w:tr>
        <w:trPr>
          <w:trHeight w:val="596" w:hRule="auto"/>
          <w:jc w:val="left"/>
        </w:trPr>
        <w:tc>
          <w:tcPr>
            <w:tcW w:w="1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釋果醒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現任法鼓山副住持、僧伽大學講師、禪堂堂主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專長：漢傳佛教禪法</w:t>
            </w:r>
          </w:p>
        </w:tc>
      </w:tr>
      <w:tr>
        <w:trPr>
          <w:trHeight w:val="535" w:hRule="auto"/>
          <w:jc w:val="left"/>
        </w:trPr>
        <w:tc>
          <w:tcPr>
            <w:tcW w:w="1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釋果光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現任法鼓文理學院兼任助理教授、僧伽大學講師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專長：漢傳佛教、心靈環保經濟學</w:t>
            </w:r>
          </w:p>
        </w:tc>
      </w:tr>
      <w:tr>
        <w:trPr>
          <w:trHeight w:val="615" w:hRule="auto"/>
          <w:jc w:val="left"/>
        </w:trPr>
        <w:tc>
          <w:tcPr>
            <w:tcW w:w="1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釋果賢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現任法鼓山文化中心副都監、法鼓文化編輯總監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專長：新聞採訪、編輯出版、佛教文化營運、文創產品製作</w:t>
            </w:r>
          </w:p>
        </w:tc>
      </w:tr>
      <w:tr>
        <w:trPr>
          <w:trHeight w:val="647" w:hRule="auto"/>
          <w:jc w:val="left"/>
        </w:trPr>
        <w:tc>
          <w:tcPr>
            <w:tcW w:w="1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釋常襄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現任法鼓山傳燈院監院、禪坐會會本部輔導法師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專長：漢傳佛教</w:t>
            </w:r>
          </w:p>
        </w:tc>
      </w:tr>
      <w:tr>
        <w:trPr>
          <w:trHeight w:val="630" w:hRule="auto"/>
          <w:jc w:val="left"/>
        </w:trPr>
        <w:tc>
          <w:tcPr>
            <w:tcW w:w="1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釋常啟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36"/>
                <w:shd w:fill="FFFFFF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FFFFFF" w:val="clear"/>
              </w:rPr>
              <w:t xml:space="preserve">現任法鼓山僧伽大學教務長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專長：漢傳佛教禪法</w:t>
            </w:r>
          </w:p>
        </w:tc>
      </w:tr>
      <w:tr>
        <w:trPr>
          <w:trHeight w:val="630" w:hRule="auto"/>
          <w:jc w:val="left"/>
        </w:trPr>
        <w:tc>
          <w:tcPr>
            <w:tcW w:w="1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釋常乘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FFFFFF" w:val="clear"/>
              </w:rPr>
              <w:t xml:space="preserve">現任法鼓山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禪堂監院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FFFFFF" w:val="clear"/>
              </w:rPr>
              <w:t xml:space="preserve">專長:漢傳佛教禪法</w:t>
            </w:r>
          </w:p>
        </w:tc>
      </w:tr>
      <w:tr>
        <w:trPr>
          <w:trHeight w:val="630" w:hRule="auto"/>
          <w:jc w:val="left"/>
        </w:trPr>
        <w:tc>
          <w:tcPr>
            <w:tcW w:w="1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釋常遠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FFFFFF" w:val="clear"/>
              </w:rPr>
              <w:t xml:space="preserve">現任法鼓山都監、護法總會副都監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專長：漢傳佛教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FFFFFF" w:val="clear"/>
              </w:rPr>
              <w:t xml:space="preserve">禪法</w:t>
            </w:r>
          </w:p>
        </w:tc>
      </w:tr>
      <w:tr>
        <w:trPr>
          <w:trHeight w:val="630" w:hRule="auto"/>
          <w:jc w:val="left"/>
        </w:trPr>
        <w:tc>
          <w:tcPr>
            <w:tcW w:w="1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釋常應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FFFFFF" w:val="clear"/>
              </w:rPr>
              <w:t xml:space="preserve">現任法鼓山護法總會服務處監院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專長：漢傳佛教</w:t>
            </w:r>
          </w:p>
        </w:tc>
      </w:tr>
      <w:tr>
        <w:trPr>
          <w:trHeight w:val="597" w:hRule="auto"/>
          <w:jc w:val="left"/>
        </w:trPr>
        <w:tc>
          <w:tcPr>
            <w:tcW w:w="1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釋常獻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FFFFFF" w:val="clear"/>
              </w:rPr>
              <w:t xml:space="preserve">現任法鼓山護法總會服務處成員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FFFFFF" w:val="clear"/>
              </w:rPr>
              <w:t xml:space="preserve">專長:漢傳佛教</w:t>
            </w:r>
          </w:p>
        </w:tc>
      </w:tr>
      <w:tr>
        <w:trPr>
          <w:trHeight w:val="596" w:hRule="auto"/>
          <w:jc w:val="left"/>
        </w:trPr>
        <w:tc>
          <w:tcPr>
            <w:tcW w:w="1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簡淑華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現任法鼓文理學院主任秘書、兼任專業技術級副教授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專長：禪柔瑜伽教師、身心健康指導教師、禪韻國畫指導教師</w:t>
            </w:r>
          </w:p>
        </w:tc>
      </w:tr>
      <w:tr>
        <w:trPr>
          <w:trHeight w:val="600" w:hRule="auto"/>
          <w:jc w:val="left"/>
        </w:trPr>
        <w:tc>
          <w:tcPr>
            <w:tcW w:w="1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楊 蓓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現任法鼓文理學人文社會學群專任副教授、聖嚴教育基金會執行長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專長：家族治療、團體工作、團體動力、行動研究、禪修與心理健康</w:t>
            </w:r>
          </w:p>
        </w:tc>
      </w:tr>
      <w:tr>
        <w:trPr>
          <w:trHeight w:val="595" w:hRule="auto"/>
          <w:jc w:val="left"/>
        </w:trPr>
        <w:tc>
          <w:tcPr>
            <w:tcW w:w="1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辜琮瑜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現任法鼓文理學院生命教育碩士學位學程助理教授 </w:t>
              <w:br/>
              <w:t xml:space="preserve">專長：生死學、生命教育、禪學、哲學實踐、生命敘事與書寫</w:t>
            </w:r>
          </w:p>
        </w:tc>
      </w:tr>
      <w:tr>
        <w:trPr>
          <w:trHeight w:val="571" w:hRule="auto"/>
          <w:jc w:val="left"/>
        </w:trPr>
        <w:tc>
          <w:tcPr>
            <w:tcW w:w="1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游文聰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現任桃園市立桃園高中校長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曾任:羅東高中校長、歷任國中教學組長、輔導組長、高中教學組長、主任等職。榮獲103年師鐸獎、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106年教育部友善校園特殊貢獻人員獎。</w:t>
            </w:r>
          </w:p>
        </w:tc>
      </w:tr>
      <w:tr>
        <w:trPr>
          <w:trHeight w:val="541" w:hRule="auto"/>
          <w:jc w:val="left"/>
        </w:trPr>
        <w:tc>
          <w:tcPr>
            <w:tcW w:w="1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陳美金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現任法鼓山教師聯誼會會長、台北市立建安國小退休教師</w:t>
            </w:r>
          </w:p>
        </w:tc>
      </w:tr>
    </w:tbl>
    <w:p>
      <w:pPr>
        <w:spacing w:before="0" w:after="240" w:line="240"/>
        <w:ind w:right="0" w:left="1158" w:hanging="1158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1158" w:hanging="1158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1158" w:hanging="1158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40" w:line="240"/>
        <w:ind w:right="0" w:left="1158" w:hanging="1158"/>
        <w:jc w:val="both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十、報名辦法：</w:t>
      </w:r>
    </w:p>
    <w:p>
      <w:pPr>
        <w:spacing w:before="240" w:after="0" w:line="360"/>
        <w:ind w:right="0" w:left="991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(一) 報名日期:10月15日起，額滿截止</w:t>
      </w:r>
    </w:p>
    <w:p>
      <w:pPr>
        <w:spacing w:before="0" w:after="0" w:line="360"/>
        <w:ind w:right="0" w:left="991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(二) 預計錄取130名</w:t>
      </w:r>
    </w:p>
    <w:p>
      <w:pPr>
        <w:widowControl w:val="false"/>
        <w:spacing w:before="0" w:after="0" w:line="240"/>
        <w:ind w:right="0" w:left="511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FFFFFF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FFFFFF" w:val="clear"/>
        </w:rPr>
        <w:t xml:space="preserve">(三) 報名方式：請以網路報名，報名網址：</w:t>
      </w:r>
      <w:hyperlink xmlns:r="http://schemas.openxmlformats.org/officeDocument/2006/relationships" r:id="docRId1">
        <w:r>
          <w:rPr>
            <w:rFonts w:ascii="標楷體" w:hAnsi="標楷體" w:cs="標楷體" w:eastAsia="標楷體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http://ft.ddm.org.tw</w:t>
        </w:r>
      </w:hyperlink>
    </w:p>
    <w:p>
      <w:pPr>
        <w:spacing w:before="0" w:after="0" w:line="240"/>
        <w:ind w:right="0" w:left="991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報名系統將依報名先後自動編序，由承辦單位審核，依序錄取。如有報名相關問</w:t>
      </w:r>
    </w:p>
    <w:p>
      <w:pPr>
        <w:spacing w:before="0" w:after="0" w:line="240"/>
        <w:ind w:right="0" w:left="991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題請與法鼓山教師聯誼會專線洽詢。</w:t>
      </w:r>
    </w:p>
    <w:p>
      <w:pPr>
        <w:spacing w:before="0" w:after="0" w:line="240"/>
        <w:ind w:right="0" w:left="511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(四) 錄取者請依錄取通知回覆確認參加，經確認後，敬請珍惜承辦資源，不隨意缺席。</w:t>
      </w:r>
    </w:p>
    <w:p>
      <w:pPr>
        <w:spacing w:before="0" w:after="0" w:line="240"/>
        <w:ind w:right="0" w:left="511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2" w:hanging="51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十一、聯絡人：</w:t>
      </w:r>
    </w:p>
    <w:p>
      <w:pPr>
        <w:numPr>
          <w:ilvl w:val="0"/>
          <w:numId w:val="282"/>
        </w:numPr>
        <w:spacing w:before="240" w:after="0" w:line="360"/>
        <w:ind w:right="0" w:left="95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法鼓文理學院 研究發展組 郭晁榮(研習時數)</w:t>
      </w:r>
    </w:p>
    <w:p>
      <w:pPr>
        <w:spacing w:before="0" w:after="0" w:line="360"/>
        <w:ind w:right="0" w:left="85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電話：(02)2498-0707分機2282   E-mail：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u w:val="single"/>
          <w:shd w:fill="FFFFFF" w:val="clear"/>
        </w:rPr>
        <w:t xml:space="preserve">chaujung.kuo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u w:val="single"/>
          <w:shd w:fill="auto" w:val="clear"/>
        </w:rPr>
        <w:t xml:space="preserve">@dila.edu.tw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(二) 法鼓山教師聯誼會 游采玲(活動報名)</w:t>
      </w:r>
    </w:p>
    <w:p>
      <w:pPr>
        <w:spacing w:before="0" w:after="0" w:line="300"/>
        <w:ind w:right="0" w:left="36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電話：(02)2893-9966分機6130   E-mail：</w:t>
      </w:r>
      <w:hyperlink xmlns:r="http://schemas.openxmlformats.org/officeDocument/2006/relationships" r:id="docRId2">
        <w:r>
          <w:rPr>
            <w:rFonts w:ascii="標楷體" w:hAnsi="標楷體" w:cs="標楷體" w:eastAsia="標楷體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tc@ddmf.org.tw</w:t>
        </w:r>
      </w:hyperlink>
    </w:p>
    <w:p>
      <w:pPr>
        <w:spacing w:before="240" w:after="0" w:line="56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十二、法鼓山心靈環保參考教材</w:t>
      </w:r>
    </w:p>
    <w:p>
      <w:pPr>
        <w:numPr>
          <w:ilvl w:val="0"/>
          <w:numId w:val="287"/>
        </w:numPr>
        <w:tabs>
          <w:tab w:val="left" w:pos="284" w:leader="none"/>
        </w:tabs>
        <w:spacing w:before="240" w:after="0" w:line="360"/>
        <w:ind w:right="0" w:left="1133" w:hanging="559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法鼓法音系列叢書－心靈環保、心五四運動、四種環保，財團法人聖嚴教育基金會。</w:t>
      </w:r>
    </w:p>
    <w:p>
      <w:pPr>
        <w:tabs>
          <w:tab w:val="left" w:pos="426" w:leader="none"/>
        </w:tabs>
        <w:spacing w:before="0" w:after="0" w:line="360"/>
        <w:ind w:right="0" w:left="1133" w:hanging="559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(二) 108自在語，財團法人聖嚴教育基金會。</w:t>
      </w:r>
    </w:p>
    <w:p>
      <w:pPr>
        <w:spacing w:before="0" w:after="0" w:line="360"/>
        <w:ind w:right="0" w:left="1133" w:hanging="559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(三) 108自在語漫畫集1～4冊，財團法人聖嚴教育基金會。</w:t>
      </w:r>
    </w:p>
    <w:p>
      <w:pPr>
        <w:spacing w:before="0" w:after="0" w:line="360"/>
        <w:ind w:right="0" w:left="1133" w:hanging="559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(四) 心六倫行動方針，財團法人法鼓山人文社會基金會。</w:t>
      </w:r>
    </w:p>
    <w:p>
      <w:pPr>
        <w:spacing w:before="0" w:after="0" w:line="360"/>
        <w:ind w:right="0" w:left="1133" w:hanging="559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(五) 大智慧過生活(校園版)1～3冊，財團法人法鼓山文教基金會。</w:t>
      </w:r>
    </w:p>
    <w:p>
      <w:pPr>
        <w:spacing w:before="0" w:after="0" w:line="360"/>
        <w:ind w:right="0" w:left="1133" w:hanging="559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(六) 108自在語自在神童3D動畫DVD，財團法人聖嚴教育基金會。</w:t>
      </w:r>
    </w:p>
    <w:p>
      <w:pPr>
        <w:spacing w:before="0" w:after="0" w:line="360"/>
        <w:ind w:right="0" w:left="1133" w:hanging="559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(七) 心五四兒童生活教育動畫DVD，財團法人聖嚴教育基金會。</w:t>
      </w:r>
    </w:p>
    <w:p>
      <w:pPr>
        <w:spacing w:before="0" w:after="0" w:line="360"/>
        <w:ind w:right="0" w:left="1133" w:hanging="559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(八) 心靈環保兒童生活教育動畫DVD，財團法人聖嚴教育基金會。</w:t>
      </w:r>
    </w:p>
    <w:p>
      <w:pPr>
        <w:spacing w:before="0" w:after="0" w:line="360"/>
        <w:ind w:right="-142" w:left="1133" w:hanging="559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(九) 法鼓八式動禪示範教學DVD，財團法人法鼓山佛教基金會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282">
    <w:abstractNumId w:val="6"/>
  </w:num>
  <w:num w:numId="28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ft.ddm.org.tw/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www.ddbc.edu.tw/zh/buddhist_studies4/faculty.html" Id="docRId0" Type="http://schemas.openxmlformats.org/officeDocument/2006/relationships/hyperlink"/><Relationship TargetMode="External" Target="mailto:tc@ddmf.org.tw" Id="docRId2" Type="http://schemas.openxmlformats.org/officeDocument/2006/relationships/hyperlink"/><Relationship Target="styles.xml" Id="docRId4" Type="http://schemas.openxmlformats.org/officeDocument/2006/relationships/styles"/></Relationships>
</file>